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7026F" w14:textId="770715F0" w:rsidR="002B6B12" w:rsidRPr="006D17BE" w:rsidRDefault="00EB4094" w:rsidP="002B6B12">
      <w:pPr>
        <w:spacing w:after="0"/>
        <w:jc w:val="right"/>
        <w:rPr>
          <w:rFonts w:cs="Arial"/>
          <w:b/>
          <w:color w:val="000000" w:themeColor="text1"/>
          <w:sz w:val="22"/>
          <w:szCs w:val="22"/>
        </w:rPr>
      </w:pPr>
      <w:r w:rsidRPr="006D17BE">
        <w:rPr>
          <w:rFonts w:cs="Arial"/>
          <w:b/>
          <w:noProof/>
          <w:color w:val="000000" w:themeColor="text1"/>
          <w:sz w:val="22"/>
          <w:szCs w:val="22"/>
        </w:rPr>
        <w:drawing>
          <wp:anchor distT="0" distB="0" distL="114300" distR="114300" simplePos="0" relativeHeight="251663360" behindDoc="0" locked="0" layoutInCell="1" allowOverlap="1" wp14:anchorId="1F11E2D0" wp14:editId="560A8B58">
            <wp:simplePos x="0" y="0"/>
            <wp:positionH relativeFrom="margin">
              <wp:posOffset>0</wp:posOffset>
            </wp:positionH>
            <wp:positionV relativeFrom="margin">
              <wp:posOffset>22225</wp:posOffset>
            </wp:positionV>
            <wp:extent cx="2990215" cy="102108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s:Williamson, Inc. Logos:Logos:Jpeg format:Young Professionals:WilliamsonInc_YoungPro_C.jpg"/>
                    <pic:cNvPicPr>
                      <a:picLocks noChangeAspect="1" noChangeArrowheads="1"/>
                    </pic:cNvPicPr>
                  </pic:nvPicPr>
                  <pic:blipFill>
                    <a:blip r:embed="rId8"/>
                    <a:stretch>
                      <a:fillRect/>
                    </a:stretch>
                  </pic:blipFill>
                  <pic:spPr bwMode="auto">
                    <a:xfrm>
                      <a:off x="0" y="0"/>
                      <a:ext cx="2990215" cy="1021080"/>
                    </a:xfrm>
                    <a:prstGeom prst="rect">
                      <a:avLst/>
                    </a:prstGeom>
                    <a:noFill/>
                    <a:ln>
                      <a:noFill/>
                    </a:ln>
                  </pic:spPr>
                </pic:pic>
              </a:graphicData>
            </a:graphic>
            <wp14:sizeRelV relativeFrom="margin">
              <wp14:pctHeight>0</wp14:pctHeight>
            </wp14:sizeRelV>
          </wp:anchor>
        </w:drawing>
      </w:r>
    </w:p>
    <w:p w14:paraId="11853365" w14:textId="77777777" w:rsidR="002B6B12" w:rsidRPr="006D17BE" w:rsidRDefault="002B6B12" w:rsidP="002B6B12">
      <w:pPr>
        <w:spacing w:after="0"/>
        <w:jc w:val="right"/>
        <w:rPr>
          <w:rFonts w:cs="Arial"/>
          <w:b/>
          <w:color w:val="000000" w:themeColor="text1"/>
          <w:sz w:val="22"/>
          <w:szCs w:val="22"/>
        </w:rPr>
      </w:pPr>
    </w:p>
    <w:p w14:paraId="3E115FB7" w14:textId="4BC59C39" w:rsidR="002B6B12" w:rsidRPr="006D17BE" w:rsidRDefault="002B6B12" w:rsidP="002B6B12">
      <w:pPr>
        <w:spacing w:after="0"/>
        <w:jc w:val="right"/>
        <w:rPr>
          <w:rFonts w:cs="Arial"/>
          <w:b/>
          <w:color w:val="000000" w:themeColor="text1"/>
          <w:sz w:val="22"/>
          <w:szCs w:val="22"/>
        </w:rPr>
      </w:pPr>
    </w:p>
    <w:p w14:paraId="77918AA5" w14:textId="04D51C81" w:rsidR="003B1C13" w:rsidRPr="006D17BE" w:rsidRDefault="002B6B12" w:rsidP="002B6B12">
      <w:pPr>
        <w:spacing w:after="0"/>
        <w:jc w:val="right"/>
        <w:rPr>
          <w:rFonts w:cs="Arial"/>
          <w:b/>
          <w:color w:val="000000" w:themeColor="text1"/>
          <w:sz w:val="32"/>
          <w:szCs w:val="22"/>
        </w:rPr>
      </w:pPr>
      <w:r w:rsidRPr="006D17BE">
        <w:rPr>
          <w:rFonts w:cs="Arial"/>
          <w:b/>
          <w:color w:val="000000" w:themeColor="text1"/>
          <w:sz w:val="32"/>
          <w:szCs w:val="22"/>
        </w:rPr>
        <w:t>S</w:t>
      </w:r>
      <w:r w:rsidR="00C54E98" w:rsidRPr="006D17BE">
        <w:rPr>
          <w:rFonts w:cs="Arial"/>
          <w:b/>
          <w:color w:val="000000" w:themeColor="text1"/>
          <w:sz w:val="32"/>
          <w:szCs w:val="22"/>
        </w:rPr>
        <w:t>teering Co</w:t>
      </w:r>
      <w:r w:rsidR="00EB4094">
        <w:rPr>
          <w:rFonts w:cs="Arial"/>
          <w:b/>
          <w:color w:val="000000" w:themeColor="text1"/>
          <w:sz w:val="32"/>
          <w:szCs w:val="22"/>
        </w:rPr>
        <w:t>uncil</w:t>
      </w:r>
      <w:r w:rsidR="00C54E98" w:rsidRPr="006D17BE">
        <w:rPr>
          <w:rFonts w:cs="Arial"/>
          <w:b/>
          <w:color w:val="000000" w:themeColor="text1"/>
          <w:sz w:val="32"/>
          <w:szCs w:val="22"/>
        </w:rPr>
        <w:t xml:space="preserve"> Application</w:t>
      </w:r>
    </w:p>
    <w:p w14:paraId="3B91C7E5" w14:textId="6E112D98" w:rsidR="002B6B12" w:rsidRPr="006D17BE" w:rsidRDefault="009D03EA" w:rsidP="007A13D8">
      <w:pPr>
        <w:tabs>
          <w:tab w:val="left" w:pos="5340"/>
          <w:tab w:val="left" w:pos="7590"/>
        </w:tabs>
        <w:spacing w:after="0"/>
        <w:rPr>
          <w:rFonts w:cs="Arial"/>
          <w:color w:val="000000" w:themeColor="text1"/>
          <w:sz w:val="22"/>
          <w:szCs w:val="22"/>
        </w:rPr>
      </w:pPr>
      <w:r w:rsidRPr="006D17BE">
        <w:rPr>
          <w:rFonts w:cs="Arial"/>
          <w:color w:val="000000" w:themeColor="text1"/>
          <w:sz w:val="22"/>
          <w:szCs w:val="22"/>
        </w:rPr>
        <w:tab/>
      </w:r>
    </w:p>
    <w:p w14:paraId="16E7D4AF" w14:textId="732D0E61" w:rsidR="002B6B12" w:rsidRPr="006D17BE" w:rsidRDefault="002B6B12" w:rsidP="00D23516">
      <w:pPr>
        <w:pStyle w:val="Footer"/>
        <w:jc w:val="center"/>
        <w:rPr>
          <w:rFonts w:cs="Arial"/>
          <w:color w:val="000000" w:themeColor="text1"/>
          <w:sz w:val="22"/>
          <w:szCs w:val="22"/>
        </w:rPr>
      </w:pPr>
    </w:p>
    <w:p w14:paraId="7937F3F8" w14:textId="77777777" w:rsidR="00EB2757" w:rsidRDefault="00EB2757" w:rsidP="00653393">
      <w:pPr>
        <w:pStyle w:val="Footer"/>
        <w:rPr>
          <w:rFonts w:cs="Arial"/>
          <w:color w:val="000000" w:themeColor="text1"/>
          <w:sz w:val="22"/>
          <w:szCs w:val="22"/>
        </w:rPr>
      </w:pPr>
    </w:p>
    <w:p w14:paraId="36F7D88E" w14:textId="63C5469B" w:rsidR="00D23516" w:rsidRPr="006D17BE" w:rsidRDefault="00653393" w:rsidP="00653393">
      <w:pPr>
        <w:pStyle w:val="Footer"/>
        <w:rPr>
          <w:rFonts w:cs="Arial"/>
          <w:color w:val="000000" w:themeColor="text1"/>
          <w:sz w:val="22"/>
          <w:szCs w:val="22"/>
        </w:rPr>
      </w:pPr>
      <w:r w:rsidRPr="006D17BE">
        <w:rPr>
          <w:rFonts w:cs="Arial"/>
          <w:noProof/>
          <w:color w:val="000000" w:themeColor="text1"/>
          <w:sz w:val="22"/>
          <w:szCs w:val="22"/>
        </w:rPr>
        <mc:AlternateContent>
          <mc:Choice Requires="wps">
            <w:drawing>
              <wp:anchor distT="0" distB="0" distL="114300" distR="114300" simplePos="0" relativeHeight="251659264" behindDoc="0" locked="0" layoutInCell="1" allowOverlap="1" wp14:anchorId="775ACF0D" wp14:editId="21EB253E">
                <wp:simplePos x="0" y="0"/>
                <wp:positionH relativeFrom="column">
                  <wp:posOffset>4171950</wp:posOffset>
                </wp:positionH>
                <wp:positionV relativeFrom="paragraph">
                  <wp:posOffset>332105</wp:posOffset>
                </wp:positionV>
                <wp:extent cx="2552700" cy="2857500"/>
                <wp:effectExtent l="0" t="0" r="19050" b="19050"/>
                <wp:wrapSquare wrapText="bothSides"/>
                <wp:docPr id="4" name="Text Box 4"/>
                <wp:cNvGraphicFramePr/>
                <a:graphic xmlns:a="http://schemas.openxmlformats.org/drawingml/2006/main">
                  <a:graphicData uri="http://schemas.microsoft.com/office/word/2010/wordprocessingShape">
                    <wps:wsp>
                      <wps:cNvSpPr txBox="1"/>
                      <wps:spPr>
                        <a:xfrm>
                          <a:off x="0" y="0"/>
                          <a:ext cx="2552700" cy="28575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E9869A" w14:textId="6A4A4EF2" w:rsidR="00FA7453" w:rsidRPr="007A13D8" w:rsidRDefault="00FA7453">
                            <w:pPr>
                              <w:rPr>
                                <w:rFonts w:ascii="Arial" w:hAnsi="Arial" w:cs="Arial"/>
                              </w:rPr>
                            </w:pPr>
                            <w:r w:rsidRPr="007A13D8">
                              <w:rPr>
                                <w:rFonts w:ascii="Arial" w:hAnsi="Arial" w:cs="Arial"/>
                              </w:rPr>
                              <w:t>Interested in: (all that apply)</w:t>
                            </w:r>
                          </w:p>
                          <w:p w14:paraId="76FDBA96" w14:textId="77777777" w:rsidR="00FA7453" w:rsidRPr="007A13D8" w:rsidRDefault="00FA7453" w:rsidP="00F02295">
                            <w:pPr>
                              <w:pStyle w:val="z-TopofForm"/>
                              <w:numPr>
                                <w:ilvl w:val="0"/>
                                <w:numId w:val="19"/>
                              </w:numPr>
                              <w:rPr>
                                <w:sz w:val="22"/>
                                <w:szCs w:val="22"/>
                              </w:rPr>
                            </w:pPr>
                            <w:r w:rsidRPr="007A13D8">
                              <w:rPr>
                                <w:sz w:val="22"/>
                                <w:szCs w:val="22"/>
                              </w:rPr>
                              <w:t>Top of Form</w:t>
                            </w:r>
                          </w:p>
                          <w:p w14:paraId="6B179521" w14:textId="4B586054" w:rsidR="00FA7453" w:rsidRPr="00F02295" w:rsidRDefault="00EB4094" w:rsidP="00F02295">
                            <w:pPr>
                              <w:pStyle w:val="ListParagraph"/>
                              <w:numPr>
                                <w:ilvl w:val="0"/>
                                <w:numId w:val="19"/>
                              </w:numPr>
                              <w:rPr>
                                <w:rFonts w:ascii="Arial" w:hAnsi="Arial" w:cs="Arial"/>
                              </w:rPr>
                            </w:pPr>
                            <w:r>
                              <w:rPr>
                                <w:rFonts w:ascii="Arial" w:hAnsi="Arial" w:cs="Arial"/>
                              </w:rPr>
                              <w:t>Vice President</w:t>
                            </w:r>
                          </w:p>
                          <w:p w14:paraId="42A9719F" w14:textId="3FCA4AC0" w:rsidR="00FA7453" w:rsidRPr="00F02295" w:rsidRDefault="00EB4094" w:rsidP="00F02295">
                            <w:pPr>
                              <w:pStyle w:val="ListParagraph"/>
                              <w:numPr>
                                <w:ilvl w:val="0"/>
                                <w:numId w:val="19"/>
                              </w:numPr>
                              <w:rPr>
                                <w:rFonts w:ascii="Arial" w:hAnsi="Arial" w:cs="Arial"/>
                              </w:rPr>
                            </w:pPr>
                            <w:r>
                              <w:rPr>
                                <w:rFonts w:ascii="Arial" w:hAnsi="Arial" w:cs="Arial"/>
                              </w:rPr>
                              <w:t>Treasurer</w:t>
                            </w:r>
                          </w:p>
                          <w:p w14:paraId="1C0FC6FD" w14:textId="0D96ED45" w:rsidR="00FA7453" w:rsidRPr="00F02295" w:rsidRDefault="00EB4094" w:rsidP="00F02295">
                            <w:pPr>
                              <w:pStyle w:val="ListParagraph"/>
                              <w:numPr>
                                <w:ilvl w:val="0"/>
                                <w:numId w:val="19"/>
                              </w:numPr>
                              <w:rPr>
                                <w:rFonts w:ascii="Arial" w:hAnsi="Arial" w:cs="Arial"/>
                              </w:rPr>
                            </w:pPr>
                            <w:r>
                              <w:rPr>
                                <w:rFonts w:ascii="Arial" w:hAnsi="Arial" w:cs="Arial"/>
                              </w:rPr>
                              <w:t>Secretary</w:t>
                            </w:r>
                          </w:p>
                          <w:p w14:paraId="2451865E" w14:textId="153BBF62" w:rsidR="00FA7453" w:rsidRPr="00F02295" w:rsidRDefault="00EB4094" w:rsidP="00F02295">
                            <w:pPr>
                              <w:pStyle w:val="ListParagraph"/>
                              <w:numPr>
                                <w:ilvl w:val="0"/>
                                <w:numId w:val="19"/>
                              </w:numPr>
                              <w:rPr>
                                <w:rFonts w:ascii="Arial" w:hAnsi="Arial" w:cs="Arial"/>
                              </w:rPr>
                            </w:pPr>
                            <w:r>
                              <w:rPr>
                                <w:rFonts w:ascii="Arial" w:hAnsi="Arial" w:cs="Arial"/>
                              </w:rPr>
                              <w:t>Communications Chair</w:t>
                            </w:r>
                          </w:p>
                          <w:p w14:paraId="001E1A44" w14:textId="27EB7D8F" w:rsidR="00F02295" w:rsidRDefault="00EB4094" w:rsidP="00F02295">
                            <w:pPr>
                              <w:pStyle w:val="ListParagraph"/>
                              <w:numPr>
                                <w:ilvl w:val="0"/>
                                <w:numId w:val="19"/>
                              </w:numPr>
                              <w:rPr>
                                <w:rFonts w:ascii="Arial" w:hAnsi="Arial" w:cs="Arial"/>
                              </w:rPr>
                            </w:pPr>
                            <w:r>
                              <w:rPr>
                                <w:rFonts w:ascii="Arial" w:hAnsi="Arial" w:cs="Arial"/>
                              </w:rPr>
                              <w:t>Professional Development Chair</w:t>
                            </w:r>
                          </w:p>
                          <w:p w14:paraId="103C93B8" w14:textId="1DA308A3" w:rsidR="00EB4094" w:rsidRDefault="00EB4094" w:rsidP="00F02295">
                            <w:pPr>
                              <w:pStyle w:val="ListParagraph"/>
                              <w:numPr>
                                <w:ilvl w:val="0"/>
                                <w:numId w:val="19"/>
                              </w:numPr>
                              <w:rPr>
                                <w:rFonts w:ascii="Arial" w:hAnsi="Arial" w:cs="Arial"/>
                              </w:rPr>
                            </w:pPr>
                            <w:r>
                              <w:rPr>
                                <w:rFonts w:ascii="Arial" w:hAnsi="Arial" w:cs="Arial"/>
                              </w:rPr>
                              <w:t>Special Events Chair</w:t>
                            </w:r>
                          </w:p>
                          <w:p w14:paraId="128F282A" w14:textId="4A789C2F" w:rsidR="00EB4094" w:rsidRDefault="00EB4094" w:rsidP="00F02295">
                            <w:pPr>
                              <w:pStyle w:val="ListParagraph"/>
                              <w:numPr>
                                <w:ilvl w:val="0"/>
                                <w:numId w:val="19"/>
                              </w:numPr>
                              <w:rPr>
                                <w:rFonts w:ascii="Arial" w:hAnsi="Arial" w:cs="Arial"/>
                              </w:rPr>
                            </w:pPr>
                            <w:r>
                              <w:rPr>
                                <w:rFonts w:ascii="Arial" w:hAnsi="Arial" w:cs="Arial"/>
                              </w:rPr>
                              <w:t>Membership Chair</w:t>
                            </w:r>
                          </w:p>
                          <w:p w14:paraId="100C8D2C" w14:textId="4D0DA301" w:rsidR="00EB4094" w:rsidRDefault="00EB4094" w:rsidP="00F02295">
                            <w:pPr>
                              <w:pStyle w:val="ListParagraph"/>
                              <w:numPr>
                                <w:ilvl w:val="0"/>
                                <w:numId w:val="19"/>
                              </w:numPr>
                              <w:rPr>
                                <w:rFonts w:ascii="Arial" w:hAnsi="Arial" w:cs="Arial"/>
                              </w:rPr>
                            </w:pPr>
                            <w:r>
                              <w:rPr>
                                <w:rFonts w:ascii="Arial" w:hAnsi="Arial" w:cs="Arial"/>
                              </w:rPr>
                              <w:t>Fundraising Chair</w:t>
                            </w:r>
                          </w:p>
                          <w:p w14:paraId="1F334631" w14:textId="19880AE2" w:rsidR="00EB4094" w:rsidRDefault="00EB4094" w:rsidP="00F02295">
                            <w:pPr>
                              <w:pStyle w:val="ListParagraph"/>
                              <w:numPr>
                                <w:ilvl w:val="0"/>
                                <w:numId w:val="19"/>
                              </w:numPr>
                              <w:rPr>
                                <w:rFonts w:ascii="Arial" w:hAnsi="Arial" w:cs="Arial"/>
                              </w:rPr>
                            </w:pPr>
                            <w:r>
                              <w:rPr>
                                <w:rFonts w:ascii="Arial" w:hAnsi="Arial" w:cs="Arial"/>
                              </w:rPr>
                              <w:t>Public Relations Chair</w:t>
                            </w:r>
                          </w:p>
                          <w:p w14:paraId="13164484" w14:textId="0A79586A" w:rsidR="00482325" w:rsidRDefault="00482325" w:rsidP="00F02295">
                            <w:pPr>
                              <w:pStyle w:val="ListParagraph"/>
                              <w:numPr>
                                <w:ilvl w:val="0"/>
                                <w:numId w:val="19"/>
                              </w:numPr>
                              <w:rPr>
                                <w:rFonts w:ascii="Arial" w:hAnsi="Arial" w:cs="Arial"/>
                              </w:rPr>
                            </w:pPr>
                            <w:r>
                              <w:rPr>
                                <w:rFonts w:ascii="Arial" w:hAnsi="Arial" w:cs="Arial"/>
                              </w:rPr>
                              <w:t>Community Involvement Chair</w:t>
                            </w:r>
                          </w:p>
                          <w:p w14:paraId="1FB71EAF" w14:textId="77777777" w:rsidR="00EB4094" w:rsidRPr="00EB4094" w:rsidRDefault="00EB4094" w:rsidP="00EB4094">
                            <w:pPr>
                              <w:ind w:left="360"/>
                              <w:rPr>
                                <w:rFonts w:ascii="Arial" w:hAnsi="Arial" w:cs="Arial"/>
                              </w:rPr>
                            </w:pPr>
                          </w:p>
                          <w:p w14:paraId="25CF8C50" w14:textId="77777777" w:rsidR="00FA7453" w:rsidRPr="007A13D8" w:rsidRDefault="00FA7453">
                            <w:pPr>
                              <w:rPr>
                                <w:rFonts w:ascii="Arial" w:hAnsi="Arial" w:cs="Arial"/>
                              </w:rPr>
                            </w:pPr>
                          </w:p>
                          <w:p w14:paraId="02B1B873" w14:textId="77777777" w:rsidR="00FA7453" w:rsidRPr="007A13D8" w:rsidRDefault="00FA7453">
                            <w:pPr>
                              <w:pStyle w:val="z-BottomofForm"/>
                              <w:rPr>
                                <w:sz w:val="22"/>
                                <w:szCs w:val="22"/>
                              </w:rPr>
                            </w:pPr>
                            <w:r w:rsidRPr="007A13D8">
                              <w:rPr>
                                <w:sz w:val="22"/>
                                <w:szCs w:val="22"/>
                              </w:rPr>
                              <w:t>Bottom of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5ACF0D" id="_x0000_t202" coordsize="21600,21600" o:spt="202" path="m,l,21600r21600,l21600,xe">
                <v:stroke joinstyle="miter"/>
                <v:path gradientshapeok="t" o:connecttype="rect"/>
              </v:shapetype>
              <v:shape id="Text Box 4" o:spid="_x0000_s1026" type="#_x0000_t202" style="position:absolute;margin-left:328.5pt;margin-top:26.15pt;width:201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" filled="f" strokecolor="black [3213]">
                <v:textbox>
                  <w:txbxContent>
                    <w:p w14:paraId="56E9869A" w14:textId="6A4A4EF2" w:rsidR="00FA7453" w:rsidRPr="007A13D8" w:rsidRDefault="00FA7453">
                      <w:pPr>
                        <w:rPr>
                          <w:rFonts w:ascii="Arial" w:hAnsi="Arial" w:cs="Arial"/>
                        </w:rPr>
                      </w:pPr>
                      <w:r w:rsidRPr="007A13D8">
                        <w:rPr>
                          <w:rFonts w:ascii="Arial" w:hAnsi="Arial" w:cs="Arial"/>
                        </w:rPr>
                        <w:t>Interested in: (all that apply)</w:t>
                      </w:r>
                    </w:p>
                    <w:p w14:paraId="76FDBA96" w14:textId="77777777" w:rsidR="00FA7453" w:rsidRPr="007A13D8" w:rsidRDefault="00FA7453" w:rsidP="00F02295">
                      <w:pPr>
                        <w:pStyle w:val="z-TopofForm"/>
                        <w:numPr>
                          <w:ilvl w:val="0"/>
                          <w:numId w:val="19"/>
                        </w:numPr>
                        <w:rPr>
                          <w:sz w:val="22"/>
                          <w:szCs w:val="22"/>
                        </w:rPr>
                      </w:pPr>
                      <w:r w:rsidRPr="007A13D8">
                        <w:rPr>
                          <w:sz w:val="22"/>
                          <w:szCs w:val="22"/>
                        </w:rPr>
                        <w:t>Top of Form</w:t>
                      </w:r>
                    </w:p>
                    <w:p w14:paraId="6B179521" w14:textId="4B586054" w:rsidR="00FA7453" w:rsidRPr="00F02295" w:rsidRDefault="00EB4094" w:rsidP="00F02295">
                      <w:pPr>
                        <w:pStyle w:val="ListParagraph"/>
                        <w:numPr>
                          <w:ilvl w:val="0"/>
                          <w:numId w:val="19"/>
                        </w:numPr>
                        <w:rPr>
                          <w:rFonts w:ascii="Arial" w:hAnsi="Arial" w:cs="Arial"/>
                        </w:rPr>
                      </w:pPr>
                      <w:r>
                        <w:rPr>
                          <w:rFonts w:ascii="Arial" w:hAnsi="Arial" w:cs="Arial"/>
                        </w:rPr>
                        <w:t>Vice President</w:t>
                      </w:r>
                    </w:p>
                    <w:p w14:paraId="42A9719F" w14:textId="3FCA4AC0" w:rsidR="00FA7453" w:rsidRPr="00F02295" w:rsidRDefault="00EB4094" w:rsidP="00F02295">
                      <w:pPr>
                        <w:pStyle w:val="ListParagraph"/>
                        <w:numPr>
                          <w:ilvl w:val="0"/>
                          <w:numId w:val="19"/>
                        </w:numPr>
                        <w:rPr>
                          <w:rFonts w:ascii="Arial" w:hAnsi="Arial" w:cs="Arial"/>
                        </w:rPr>
                      </w:pPr>
                      <w:r>
                        <w:rPr>
                          <w:rFonts w:ascii="Arial" w:hAnsi="Arial" w:cs="Arial"/>
                        </w:rPr>
                        <w:t>Treasurer</w:t>
                      </w:r>
                    </w:p>
                    <w:p w14:paraId="1C0FC6FD" w14:textId="0D96ED45" w:rsidR="00FA7453" w:rsidRPr="00F02295" w:rsidRDefault="00EB4094" w:rsidP="00F02295">
                      <w:pPr>
                        <w:pStyle w:val="ListParagraph"/>
                        <w:numPr>
                          <w:ilvl w:val="0"/>
                          <w:numId w:val="19"/>
                        </w:numPr>
                        <w:rPr>
                          <w:rFonts w:ascii="Arial" w:hAnsi="Arial" w:cs="Arial"/>
                        </w:rPr>
                      </w:pPr>
                      <w:r>
                        <w:rPr>
                          <w:rFonts w:ascii="Arial" w:hAnsi="Arial" w:cs="Arial"/>
                        </w:rPr>
                        <w:t>Secretary</w:t>
                      </w:r>
                    </w:p>
                    <w:p w14:paraId="2451865E" w14:textId="153BBF62" w:rsidR="00FA7453" w:rsidRPr="00F02295" w:rsidRDefault="00EB4094" w:rsidP="00F02295">
                      <w:pPr>
                        <w:pStyle w:val="ListParagraph"/>
                        <w:numPr>
                          <w:ilvl w:val="0"/>
                          <w:numId w:val="19"/>
                        </w:numPr>
                        <w:rPr>
                          <w:rFonts w:ascii="Arial" w:hAnsi="Arial" w:cs="Arial"/>
                        </w:rPr>
                      </w:pPr>
                      <w:r>
                        <w:rPr>
                          <w:rFonts w:ascii="Arial" w:hAnsi="Arial" w:cs="Arial"/>
                        </w:rPr>
                        <w:t>Communications Chair</w:t>
                      </w:r>
                    </w:p>
                    <w:p w14:paraId="001E1A44" w14:textId="27EB7D8F" w:rsidR="00F02295" w:rsidRDefault="00EB4094" w:rsidP="00F02295">
                      <w:pPr>
                        <w:pStyle w:val="ListParagraph"/>
                        <w:numPr>
                          <w:ilvl w:val="0"/>
                          <w:numId w:val="19"/>
                        </w:numPr>
                        <w:rPr>
                          <w:rFonts w:ascii="Arial" w:hAnsi="Arial" w:cs="Arial"/>
                        </w:rPr>
                      </w:pPr>
                      <w:r>
                        <w:rPr>
                          <w:rFonts w:ascii="Arial" w:hAnsi="Arial" w:cs="Arial"/>
                        </w:rPr>
                        <w:t>Professional Development Chair</w:t>
                      </w:r>
                    </w:p>
                    <w:p w14:paraId="103C93B8" w14:textId="1DA308A3" w:rsidR="00EB4094" w:rsidRDefault="00EB4094" w:rsidP="00F02295">
                      <w:pPr>
                        <w:pStyle w:val="ListParagraph"/>
                        <w:numPr>
                          <w:ilvl w:val="0"/>
                          <w:numId w:val="19"/>
                        </w:numPr>
                        <w:rPr>
                          <w:rFonts w:ascii="Arial" w:hAnsi="Arial" w:cs="Arial"/>
                        </w:rPr>
                      </w:pPr>
                      <w:r>
                        <w:rPr>
                          <w:rFonts w:ascii="Arial" w:hAnsi="Arial" w:cs="Arial"/>
                        </w:rPr>
                        <w:t>Special Events Chair</w:t>
                      </w:r>
                    </w:p>
                    <w:p w14:paraId="128F282A" w14:textId="4A789C2F" w:rsidR="00EB4094" w:rsidRDefault="00EB4094" w:rsidP="00F02295">
                      <w:pPr>
                        <w:pStyle w:val="ListParagraph"/>
                        <w:numPr>
                          <w:ilvl w:val="0"/>
                          <w:numId w:val="19"/>
                        </w:numPr>
                        <w:rPr>
                          <w:rFonts w:ascii="Arial" w:hAnsi="Arial" w:cs="Arial"/>
                        </w:rPr>
                      </w:pPr>
                      <w:r>
                        <w:rPr>
                          <w:rFonts w:ascii="Arial" w:hAnsi="Arial" w:cs="Arial"/>
                        </w:rPr>
                        <w:t>Membership Chair</w:t>
                      </w:r>
                    </w:p>
                    <w:p w14:paraId="100C8D2C" w14:textId="4D0DA301" w:rsidR="00EB4094" w:rsidRDefault="00EB4094" w:rsidP="00F02295">
                      <w:pPr>
                        <w:pStyle w:val="ListParagraph"/>
                        <w:numPr>
                          <w:ilvl w:val="0"/>
                          <w:numId w:val="19"/>
                        </w:numPr>
                        <w:rPr>
                          <w:rFonts w:ascii="Arial" w:hAnsi="Arial" w:cs="Arial"/>
                        </w:rPr>
                      </w:pPr>
                      <w:r>
                        <w:rPr>
                          <w:rFonts w:ascii="Arial" w:hAnsi="Arial" w:cs="Arial"/>
                        </w:rPr>
                        <w:t>Fundraising Chair</w:t>
                      </w:r>
                    </w:p>
                    <w:p w14:paraId="1F334631" w14:textId="19880AE2" w:rsidR="00EB4094" w:rsidRDefault="00EB4094" w:rsidP="00F02295">
                      <w:pPr>
                        <w:pStyle w:val="ListParagraph"/>
                        <w:numPr>
                          <w:ilvl w:val="0"/>
                          <w:numId w:val="19"/>
                        </w:numPr>
                        <w:rPr>
                          <w:rFonts w:ascii="Arial" w:hAnsi="Arial" w:cs="Arial"/>
                        </w:rPr>
                      </w:pPr>
                      <w:r>
                        <w:rPr>
                          <w:rFonts w:ascii="Arial" w:hAnsi="Arial" w:cs="Arial"/>
                        </w:rPr>
                        <w:t>Public Relations Chair</w:t>
                      </w:r>
                    </w:p>
                    <w:p w14:paraId="13164484" w14:textId="0A79586A" w:rsidR="00482325" w:rsidRDefault="00482325" w:rsidP="00F02295">
                      <w:pPr>
                        <w:pStyle w:val="ListParagraph"/>
                        <w:numPr>
                          <w:ilvl w:val="0"/>
                          <w:numId w:val="19"/>
                        </w:numPr>
                        <w:rPr>
                          <w:rFonts w:ascii="Arial" w:hAnsi="Arial" w:cs="Arial"/>
                        </w:rPr>
                      </w:pPr>
                      <w:r>
                        <w:rPr>
                          <w:rFonts w:ascii="Arial" w:hAnsi="Arial" w:cs="Arial"/>
                        </w:rPr>
                        <w:t>Community Involvement Chair</w:t>
                      </w:r>
                    </w:p>
                    <w:p w14:paraId="1FB71EAF" w14:textId="77777777" w:rsidR="00EB4094" w:rsidRPr="00EB4094" w:rsidRDefault="00EB4094" w:rsidP="00EB4094">
                      <w:pPr>
                        <w:ind w:left="360"/>
                        <w:rPr>
                          <w:rFonts w:ascii="Arial" w:hAnsi="Arial" w:cs="Arial"/>
                        </w:rPr>
                      </w:pPr>
                    </w:p>
                    <w:p w14:paraId="25CF8C50" w14:textId="77777777" w:rsidR="00FA7453" w:rsidRPr="007A13D8" w:rsidRDefault="00FA7453">
                      <w:pPr>
                        <w:rPr>
                          <w:rFonts w:ascii="Arial" w:hAnsi="Arial" w:cs="Arial"/>
                        </w:rPr>
                      </w:pPr>
                    </w:p>
                    <w:p w14:paraId="02B1B873" w14:textId="77777777" w:rsidR="00FA7453" w:rsidRPr="007A13D8" w:rsidRDefault="00FA7453">
                      <w:pPr>
                        <w:pStyle w:val="z-BottomofForm"/>
                        <w:rPr>
                          <w:sz w:val="22"/>
                          <w:szCs w:val="22"/>
                        </w:rPr>
                      </w:pPr>
                      <w:r w:rsidRPr="007A13D8">
                        <w:rPr>
                          <w:sz w:val="22"/>
                          <w:szCs w:val="22"/>
                        </w:rPr>
                        <w:t>Bottom of Form</w:t>
                      </w:r>
                    </w:p>
                  </w:txbxContent>
                </v:textbox>
                <w10:wrap type="square"/>
              </v:shape>
            </w:pict>
          </mc:Fallback>
        </mc:AlternateContent>
      </w:r>
      <w:r w:rsidR="00C54E98" w:rsidRPr="006D17BE">
        <w:rPr>
          <w:rFonts w:cs="Arial"/>
          <w:color w:val="000000" w:themeColor="text1"/>
          <w:sz w:val="22"/>
          <w:szCs w:val="22"/>
        </w:rPr>
        <w:t xml:space="preserve">The </w:t>
      </w:r>
      <w:r w:rsidR="00EB4094">
        <w:rPr>
          <w:rFonts w:cs="Arial"/>
          <w:b/>
          <w:color w:val="000000" w:themeColor="text1"/>
          <w:sz w:val="22"/>
          <w:szCs w:val="22"/>
        </w:rPr>
        <w:t>Lexington Young Professionals Association</w:t>
      </w:r>
      <w:r w:rsidR="009D03EA" w:rsidRPr="006D17BE">
        <w:rPr>
          <w:rFonts w:cs="Arial"/>
          <w:b/>
          <w:color w:val="000000" w:themeColor="text1"/>
          <w:sz w:val="22"/>
          <w:szCs w:val="22"/>
        </w:rPr>
        <w:t xml:space="preserve"> </w:t>
      </w:r>
      <w:r w:rsidR="00315A27" w:rsidRPr="006D17BE">
        <w:rPr>
          <w:rFonts w:cs="Arial"/>
          <w:color w:val="000000" w:themeColor="text1"/>
          <w:sz w:val="22"/>
          <w:szCs w:val="22"/>
        </w:rPr>
        <w:t>Steering Co</w:t>
      </w:r>
      <w:r w:rsidR="00EB4094">
        <w:rPr>
          <w:rFonts w:cs="Arial"/>
          <w:color w:val="000000" w:themeColor="text1"/>
          <w:sz w:val="22"/>
          <w:szCs w:val="22"/>
        </w:rPr>
        <w:t>uncil</w:t>
      </w:r>
      <w:r w:rsidR="009D03EA" w:rsidRPr="006D17BE">
        <w:rPr>
          <w:rFonts w:cs="Arial"/>
          <w:b/>
          <w:color w:val="000000" w:themeColor="text1"/>
          <w:sz w:val="22"/>
          <w:szCs w:val="22"/>
        </w:rPr>
        <w:t xml:space="preserve"> </w:t>
      </w:r>
      <w:r w:rsidR="009D03EA" w:rsidRPr="006D17BE">
        <w:rPr>
          <w:rFonts w:cs="Arial"/>
          <w:color w:val="000000" w:themeColor="text1"/>
          <w:sz w:val="22"/>
          <w:szCs w:val="22"/>
        </w:rPr>
        <w:t>is</w:t>
      </w:r>
      <w:r w:rsidR="009D03EA" w:rsidRPr="006D17BE">
        <w:rPr>
          <w:rFonts w:cs="Arial"/>
          <w:b/>
          <w:color w:val="000000" w:themeColor="text1"/>
          <w:sz w:val="22"/>
          <w:szCs w:val="22"/>
        </w:rPr>
        <w:t xml:space="preserve"> </w:t>
      </w:r>
      <w:r w:rsidR="009D03EA" w:rsidRPr="00D75CE4">
        <w:rPr>
          <w:rFonts w:cs="Arial"/>
          <w:color w:val="000000" w:themeColor="text1"/>
          <w:sz w:val="22"/>
          <w:szCs w:val="22"/>
        </w:rPr>
        <w:t>see</w:t>
      </w:r>
      <w:r w:rsidR="00141388" w:rsidRPr="00D75CE4">
        <w:rPr>
          <w:rFonts w:cs="Arial"/>
          <w:color w:val="000000" w:themeColor="text1"/>
          <w:sz w:val="22"/>
          <w:szCs w:val="22"/>
        </w:rPr>
        <w:t xml:space="preserve">king nominations </w:t>
      </w:r>
      <w:r w:rsidR="009D03EA" w:rsidRPr="00D75CE4">
        <w:rPr>
          <w:rFonts w:cs="Arial"/>
          <w:color w:val="000000" w:themeColor="text1"/>
          <w:sz w:val="22"/>
          <w:szCs w:val="22"/>
        </w:rPr>
        <w:t>for the 201</w:t>
      </w:r>
      <w:r w:rsidR="00EB4094">
        <w:rPr>
          <w:rFonts w:cs="Arial"/>
          <w:color w:val="000000" w:themeColor="text1"/>
          <w:sz w:val="22"/>
          <w:szCs w:val="22"/>
        </w:rPr>
        <w:t>7</w:t>
      </w:r>
      <w:r w:rsidR="009D03EA" w:rsidRPr="00D75CE4">
        <w:rPr>
          <w:rFonts w:cs="Arial"/>
          <w:color w:val="000000" w:themeColor="text1"/>
          <w:sz w:val="22"/>
          <w:szCs w:val="22"/>
        </w:rPr>
        <w:t xml:space="preserve"> Steering Co</w:t>
      </w:r>
      <w:r w:rsidR="00EB4094">
        <w:rPr>
          <w:rFonts w:cs="Arial"/>
          <w:color w:val="000000" w:themeColor="text1"/>
          <w:sz w:val="22"/>
          <w:szCs w:val="22"/>
        </w:rPr>
        <w:t>uncil</w:t>
      </w:r>
      <w:r w:rsidR="009D03EA" w:rsidRPr="00D75CE4">
        <w:rPr>
          <w:rFonts w:cs="Arial"/>
          <w:color w:val="000000" w:themeColor="text1"/>
          <w:sz w:val="22"/>
          <w:szCs w:val="22"/>
        </w:rPr>
        <w:t>.</w:t>
      </w:r>
      <w:r w:rsidR="00D23516" w:rsidRPr="00D75CE4">
        <w:rPr>
          <w:rFonts w:cs="Arial"/>
          <w:color w:val="000000" w:themeColor="text1"/>
          <w:sz w:val="22"/>
          <w:szCs w:val="22"/>
        </w:rPr>
        <w:t xml:space="preserve">  Return completed application </w:t>
      </w:r>
      <w:r w:rsidR="00C1685F" w:rsidRPr="00D75CE4">
        <w:rPr>
          <w:rFonts w:cs="Arial"/>
          <w:color w:val="000000" w:themeColor="text1"/>
          <w:sz w:val="22"/>
          <w:szCs w:val="22"/>
        </w:rPr>
        <w:t xml:space="preserve">by </w:t>
      </w:r>
      <w:r w:rsidR="00EB4094">
        <w:rPr>
          <w:rFonts w:cs="Arial"/>
          <w:b/>
          <w:color w:val="000000" w:themeColor="text1"/>
          <w:sz w:val="22"/>
          <w:szCs w:val="22"/>
        </w:rPr>
        <w:t xml:space="preserve">December </w:t>
      </w:r>
      <w:r w:rsidR="002673A8">
        <w:rPr>
          <w:rFonts w:cs="Arial"/>
          <w:b/>
          <w:color w:val="000000" w:themeColor="text1"/>
          <w:sz w:val="22"/>
          <w:szCs w:val="22"/>
        </w:rPr>
        <w:t>22</w:t>
      </w:r>
      <w:r w:rsidR="00EB4094">
        <w:rPr>
          <w:rFonts w:cs="Arial"/>
          <w:b/>
          <w:color w:val="000000" w:themeColor="text1"/>
          <w:sz w:val="22"/>
          <w:szCs w:val="22"/>
        </w:rPr>
        <w:t>, 2016</w:t>
      </w:r>
      <w:r w:rsidR="00C1685F" w:rsidRPr="00D75CE4">
        <w:rPr>
          <w:rFonts w:cs="Arial"/>
          <w:color w:val="000000" w:themeColor="text1"/>
          <w:sz w:val="22"/>
          <w:szCs w:val="22"/>
        </w:rPr>
        <w:t xml:space="preserve"> </w:t>
      </w:r>
      <w:r w:rsidR="00EB4094">
        <w:rPr>
          <w:rFonts w:cs="Arial"/>
          <w:color w:val="000000" w:themeColor="text1"/>
          <w:sz w:val="22"/>
          <w:szCs w:val="22"/>
        </w:rPr>
        <w:t xml:space="preserve">to </w:t>
      </w:r>
      <w:hyperlink r:id="rId9" w:history="1">
        <w:r w:rsidR="00EB4094" w:rsidRPr="00EB4094">
          <w:rPr>
            <w:rStyle w:val="Hyperlink"/>
            <w:rFonts w:cs="Arial"/>
            <w:sz w:val="22"/>
            <w:szCs w:val="22"/>
          </w:rPr>
          <w:t>lexingtonyoungprofessionals@gmail.com</w:t>
        </w:r>
      </w:hyperlink>
      <w:r w:rsidR="00C1685F" w:rsidRPr="00D75CE4">
        <w:rPr>
          <w:rFonts w:cs="Arial"/>
          <w:color w:val="000000" w:themeColor="text1"/>
          <w:sz w:val="22"/>
          <w:szCs w:val="22"/>
        </w:rPr>
        <w:t>.</w:t>
      </w:r>
      <w:r w:rsidR="00C1685F" w:rsidRPr="006D17BE">
        <w:rPr>
          <w:rFonts w:cs="Arial"/>
          <w:color w:val="000000" w:themeColor="text1"/>
          <w:sz w:val="22"/>
          <w:szCs w:val="22"/>
        </w:rPr>
        <w:t xml:space="preserve">  </w:t>
      </w:r>
    </w:p>
    <w:p w14:paraId="5D3B94DA" w14:textId="327B1D6D" w:rsidR="00141388" w:rsidRPr="006D17BE" w:rsidRDefault="00141388" w:rsidP="007A13D8">
      <w:pPr>
        <w:spacing w:after="0"/>
        <w:rPr>
          <w:rFonts w:cs="Arial"/>
          <w:color w:val="000000" w:themeColor="text1"/>
          <w:sz w:val="22"/>
          <w:szCs w:val="22"/>
        </w:rPr>
      </w:pPr>
    </w:p>
    <w:p w14:paraId="1D73A970" w14:textId="77777777" w:rsidR="00EB2757" w:rsidRDefault="00EB2757" w:rsidP="00141388">
      <w:pPr>
        <w:spacing w:after="0"/>
        <w:rPr>
          <w:rFonts w:cs="Arial"/>
          <w:b/>
          <w:color w:val="000000" w:themeColor="text1"/>
          <w:sz w:val="22"/>
          <w:szCs w:val="22"/>
          <w:u w:val="single"/>
        </w:rPr>
      </w:pPr>
    </w:p>
    <w:p w14:paraId="51CA6428" w14:textId="54746749" w:rsidR="00141388" w:rsidRPr="005E6B09" w:rsidRDefault="005E6B09" w:rsidP="00141388">
      <w:pPr>
        <w:spacing w:after="0"/>
        <w:rPr>
          <w:rFonts w:cs="Arial"/>
          <w:b/>
          <w:color w:val="000000" w:themeColor="text1"/>
          <w:sz w:val="22"/>
          <w:szCs w:val="22"/>
          <w:u w:val="single"/>
        </w:rPr>
      </w:pPr>
      <w:r w:rsidRPr="005E6B09">
        <w:rPr>
          <w:rFonts w:cs="Arial"/>
          <w:b/>
          <w:color w:val="000000" w:themeColor="text1"/>
          <w:sz w:val="22"/>
          <w:szCs w:val="22"/>
          <w:u w:val="single"/>
        </w:rPr>
        <w:t xml:space="preserve">Nominee </w:t>
      </w:r>
    </w:p>
    <w:p w14:paraId="5C714120" w14:textId="1A64E2FC" w:rsidR="00141388" w:rsidRPr="006D17BE" w:rsidRDefault="00C54E98" w:rsidP="002B6B12">
      <w:pPr>
        <w:spacing w:after="0" w:line="360" w:lineRule="auto"/>
        <w:rPr>
          <w:rFonts w:cs="Arial"/>
          <w:color w:val="000000" w:themeColor="text1"/>
          <w:sz w:val="22"/>
          <w:szCs w:val="22"/>
        </w:rPr>
      </w:pPr>
      <w:r w:rsidRPr="006D17BE">
        <w:rPr>
          <w:rFonts w:cs="Arial"/>
          <w:color w:val="000000" w:themeColor="text1"/>
          <w:sz w:val="22"/>
          <w:szCs w:val="22"/>
        </w:rPr>
        <w:t>Name:</w:t>
      </w:r>
      <w:r w:rsidR="002B6B12" w:rsidRPr="006D17BE">
        <w:rPr>
          <w:rFonts w:cs="Arial"/>
          <w:color w:val="000000" w:themeColor="text1"/>
          <w:sz w:val="22"/>
          <w:szCs w:val="22"/>
        </w:rPr>
        <w:tab/>
      </w:r>
      <w:r w:rsidR="00141388" w:rsidRPr="006D17BE">
        <w:rPr>
          <w:rFonts w:cs="Arial"/>
          <w:color w:val="000000" w:themeColor="text1"/>
          <w:sz w:val="22"/>
          <w:szCs w:val="22"/>
        </w:rPr>
        <w:t>______</w:t>
      </w:r>
      <w:r w:rsidRPr="006D17BE">
        <w:rPr>
          <w:rFonts w:cs="Arial"/>
          <w:color w:val="000000" w:themeColor="text1"/>
          <w:sz w:val="22"/>
          <w:szCs w:val="22"/>
        </w:rPr>
        <w:t>__________________________</w:t>
      </w:r>
      <w:r w:rsidR="00D23516" w:rsidRPr="006D17BE">
        <w:rPr>
          <w:rFonts w:cs="Arial"/>
          <w:color w:val="000000" w:themeColor="text1"/>
          <w:sz w:val="22"/>
          <w:szCs w:val="22"/>
        </w:rPr>
        <w:t>___</w:t>
      </w:r>
    </w:p>
    <w:p w14:paraId="7FDC465B" w14:textId="7F8BE56D" w:rsidR="00141388" w:rsidRPr="006D17BE" w:rsidRDefault="00C54E98" w:rsidP="002B6B12">
      <w:pPr>
        <w:spacing w:after="0" w:line="360" w:lineRule="auto"/>
        <w:rPr>
          <w:rFonts w:cs="Arial"/>
          <w:color w:val="000000" w:themeColor="text1"/>
          <w:sz w:val="22"/>
          <w:szCs w:val="22"/>
        </w:rPr>
      </w:pPr>
      <w:r w:rsidRPr="006D17BE">
        <w:rPr>
          <w:rFonts w:cs="Arial"/>
          <w:color w:val="000000" w:themeColor="text1"/>
          <w:sz w:val="22"/>
          <w:szCs w:val="22"/>
        </w:rPr>
        <w:t>Business:</w:t>
      </w:r>
      <w:r w:rsidR="006D17BE">
        <w:rPr>
          <w:rFonts w:cs="Arial"/>
          <w:color w:val="000000" w:themeColor="text1"/>
          <w:sz w:val="22"/>
          <w:szCs w:val="22"/>
        </w:rPr>
        <w:t xml:space="preserve"> </w:t>
      </w:r>
      <w:r w:rsidR="00141388" w:rsidRPr="006D17BE">
        <w:rPr>
          <w:rFonts w:cs="Arial"/>
          <w:color w:val="000000" w:themeColor="text1"/>
          <w:sz w:val="22"/>
          <w:szCs w:val="22"/>
        </w:rPr>
        <w:t>___________________________________</w:t>
      </w:r>
    </w:p>
    <w:p w14:paraId="40841A2D" w14:textId="3DB20E65" w:rsidR="009C52CD" w:rsidRPr="006D17BE" w:rsidRDefault="009C52CD" w:rsidP="002B6B12">
      <w:pPr>
        <w:spacing w:after="0" w:line="360" w:lineRule="auto"/>
        <w:rPr>
          <w:rFonts w:cs="Arial"/>
          <w:color w:val="000000" w:themeColor="text1"/>
          <w:sz w:val="22"/>
          <w:szCs w:val="22"/>
        </w:rPr>
      </w:pPr>
      <w:r w:rsidRPr="006D17BE">
        <w:rPr>
          <w:rFonts w:cs="Arial"/>
          <w:color w:val="000000" w:themeColor="text1"/>
          <w:sz w:val="22"/>
          <w:szCs w:val="22"/>
        </w:rPr>
        <w:t xml:space="preserve">Phone: </w:t>
      </w:r>
      <w:r w:rsidR="002B6B12" w:rsidRPr="006D17BE">
        <w:rPr>
          <w:rFonts w:cs="Arial"/>
          <w:color w:val="000000" w:themeColor="text1"/>
          <w:sz w:val="22"/>
          <w:szCs w:val="22"/>
        </w:rPr>
        <w:tab/>
      </w:r>
      <w:r w:rsidRPr="006D17BE">
        <w:rPr>
          <w:rFonts w:cs="Arial"/>
          <w:color w:val="000000" w:themeColor="text1"/>
          <w:sz w:val="22"/>
          <w:szCs w:val="22"/>
        </w:rPr>
        <w:t>___________________________</w:t>
      </w:r>
      <w:r w:rsidR="00D23516" w:rsidRPr="006D17BE">
        <w:rPr>
          <w:rFonts w:cs="Arial"/>
          <w:color w:val="000000" w:themeColor="text1"/>
          <w:sz w:val="22"/>
          <w:szCs w:val="22"/>
        </w:rPr>
        <w:t>_______</w:t>
      </w:r>
      <w:r w:rsidR="002B6B12" w:rsidRPr="006D17BE">
        <w:rPr>
          <w:rFonts w:cs="Arial"/>
          <w:color w:val="000000" w:themeColor="text1"/>
          <w:sz w:val="22"/>
          <w:szCs w:val="22"/>
        </w:rPr>
        <w:t>_</w:t>
      </w:r>
      <w:bookmarkStart w:id="0" w:name="_GoBack"/>
      <w:bookmarkEnd w:id="0"/>
    </w:p>
    <w:p w14:paraId="4458DC30" w14:textId="5A5B6AD4" w:rsidR="00703A06" w:rsidRDefault="00D23516" w:rsidP="002B6B12">
      <w:pPr>
        <w:spacing w:after="0" w:line="360" w:lineRule="auto"/>
        <w:rPr>
          <w:rFonts w:cs="Arial"/>
          <w:color w:val="000000" w:themeColor="text1"/>
          <w:sz w:val="22"/>
          <w:szCs w:val="22"/>
        </w:rPr>
      </w:pPr>
      <w:r w:rsidRPr="006D17BE">
        <w:rPr>
          <w:rFonts w:cs="Arial"/>
          <w:color w:val="000000" w:themeColor="text1"/>
          <w:sz w:val="22"/>
          <w:szCs w:val="22"/>
        </w:rPr>
        <w:t xml:space="preserve">Email: </w:t>
      </w:r>
      <w:r w:rsidR="002B6B12" w:rsidRPr="006D17BE">
        <w:rPr>
          <w:rFonts w:cs="Arial"/>
          <w:color w:val="000000" w:themeColor="text1"/>
          <w:sz w:val="22"/>
          <w:szCs w:val="22"/>
        </w:rPr>
        <w:tab/>
      </w:r>
      <w:r w:rsidRPr="006D17BE">
        <w:rPr>
          <w:rFonts w:cs="Arial"/>
          <w:color w:val="000000" w:themeColor="text1"/>
          <w:sz w:val="22"/>
          <w:szCs w:val="22"/>
        </w:rPr>
        <w:t>___________________________________</w:t>
      </w:r>
    </w:p>
    <w:p w14:paraId="10AB3F41" w14:textId="14A64B07" w:rsidR="005E6B09" w:rsidRPr="006D17BE" w:rsidRDefault="005E6B09" w:rsidP="002B6B12">
      <w:pPr>
        <w:spacing w:after="0" w:line="360" w:lineRule="auto"/>
        <w:rPr>
          <w:rFonts w:cs="Arial"/>
          <w:color w:val="000000" w:themeColor="text1"/>
          <w:sz w:val="22"/>
          <w:szCs w:val="22"/>
        </w:rPr>
      </w:pPr>
      <w:r>
        <w:rPr>
          <w:rFonts w:cs="Arial"/>
          <w:color w:val="000000" w:themeColor="text1"/>
          <w:sz w:val="22"/>
          <w:szCs w:val="22"/>
        </w:rPr>
        <w:t>Nominated by (self or other):__________________</w:t>
      </w:r>
    </w:p>
    <w:p w14:paraId="097D05D3" w14:textId="182ECC4D" w:rsidR="009D03EA" w:rsidRPr="006D17BE" w:rsidRDefault="009D03EA" w:rsidP="00141388">
      <w:pPr>
        <w:spacing w:after="0"/>
        <w:rPr>
          <w:rFonts w:cs="Arial"/>
          <w:color w:val="000000" w:themeColor="text1"/>
          <w:sz w:val="22"/>
          <w:szCs w:val="22"/>
        </w:rPr>
      </w:pPr>
    </w:p>
    <w:p w14:paraId="4B32B716" w14:textId="77777777" w:rsidR="00EB4094" w:rsidRDefault="00EB4094" w:rsidP="00141388">
      <w:pPr>
        <w:spacing w:after="0"/>
        <w:rPr>
          <w:rFonts w:cs="Arial"/>
          <w:color w:val="000000" w:themeColor="text1"/>
          <w:sz w:val="22"/>
          <w:szCs w:val="22"/>
        </w:rPr>
      </w:pPr>
    </w:p>
    <w:p w14:paraId="5AAE5A77" w14:textId="77777777" w:rsidR="00EB4094" w:rsidRDefault="00EB4094" w:rsidP="00141388">
      <w:pPr>
        <w:spacing w:after="0"/>
        <w:rPr>
          <w:rFonts w:cs="Arial"/>
          <w:color w:val="000000" w:themeColor="text1"/>
          <w:sz w:val="22"/>
          <w:szCs w:val="22"/>
        </w:rPr>
      </w:pPr>
    </w:p>
    <w:p w14:paraId="20587744" w14:textId="73A6A254" w:rsidR="009C52CD" w:rsidRPr="006D17BE" w:rsidRDefault="009C52CD" w:rsidP="00141388">
      <w:pPr>
        <w:spacing w:after="0"/>
        <w:rPr>
          <w:rFonts w:cs="Arial"/>
          <w:color w:val="000000" w:themeColor="text1"/>
          <w:sz w:val="22"/>
          <w:szCs w:val="22"/>
        </w:rPr>
      </w:pPr>
      <w:r w:rsidRPr="006D17BE">
        <w:rPr>
          <w:rFonts w:cs="Arial"/>
          <w:color w:val="000000" w:themeColor="text1"/>
          <w:sz w:val="22"/>
          <w:szCs w:val="22"/>
        </w:rPr>
        <w:t>Community Involvement: _____________________</w:t>
      </w:r>
      <w:r w:rsidR="001B4777" w:rsidRPr="006D17BE">
        <w:rPr>
          <w:rFonts w:cs="Arial"/>
          <w:color w:val="000000" w:themeColor="text1"/>
          <w:sz w:val="22"/>
          <w:szCs w:val="22"/>
        </w:rPr>
        <w:t>__________________________________________</w:t>
      </w:r>
      <w:r w:rsidRPr="006D17BE">
        <w:rPr>
          <w:rFonts w:cs="Arial"/>
          <w:color w:val="000000" w:themeColor="text1"/>
          <w:sz w:val="22"/>
          <w:szCs w:val="22"/>
        </w:rPr>
        <w:t>____________________________________________________________________________________________________________________________</w:t>
      </w:r>
      <w:r w:rsidR="006D17BE" w:rsidRPr="006D17BE">
        <w:rPr>
          <w:rFonts w:cs="Arial"/>
          <w:color w:val="000000" w:themeColor="text1"/>
          <w:sz w:val="22"/>
          <w:szCs w:val="22"/>
        </w:rPr>
        <w:t>________________________</w:t>
      </w:r>
      <w:r w:rsidRPr="006D17BE">
        <w:rPr>
          <w:rFonts w:cs="Arial"/>
          <w:color w:val="000000" w:themeColor="text1"/>
          <w:sz w:val="22"/>
          <w:szCs w:val="22"/>
        </w:rPr>
        <w:t>__________________</w:t>
      </w:r>
      <w:r w:rsidR="001B4777" w:rsidRPr="006D17BE">
        <w:rPr>
          <w:rFonts w:cs="Arial"/>
          <w:color w:val="000000" w:themeColor="text1"/>
          <w:sz w:val="22"/>
          <w:szCs w:val="22"/>
        </w:rPr>
        <w:t>_______________________</w:t>
      </w:r>
      <w:r w:rsidR="006D17BE">
        <w:rPr>
          <w:rFonts w:cs="Arial"/>
          <w:color w:val="000000" w:themeColor="text1"/>
          <w:sz w:val="22"/>
          <w:szCs w:val="22"/>
        </w:rPr>
        <w:t>_________</w:t>
      </w:r>
    </w:p>
    <w:p w14:paraId="5793BE37" w14:textId="77777777" w:rsidR="001B4777" w:rsidRPr="006D17BE" w:rsidRDefault="001B4777" w:rsidP="00141388">
      <w:pPr>
        <w:spacing w:after="0"/>
        <w:rPr>
          <w:rFonts w:cs="Arial"/>
          <w:color w:val="000000" w:themeColor="text1"/>
          <w:sz w:val="22"/>
          <w:szCs w:val="22"/>
        </w:rPr>
      </w:pPr>
    </w:p>
    <w:p w14:paraId="5847A577" w14:textId="0D3F76E1" w:rsidR="006C778C" w:rsidRPr="006D17BE" w:rsidRDefault="009C52CD" w:rsidP="00141388">
      <w:pPr>
        <w:spacing w:after="0"/>
        <w:rPr>
          <w:rFonts w:cs="Arial"/>
          <w:color w:val="000000" w:themeColor="text1"/>
          <w:sz w:val="22"/>
          <w:szCs w:val="22"/>
        </w:rPr>
      </w:pPr>
      <w:r w:rsidRPr="006D17BE">
        <w:rPr>
          <w:rFonts w:cs="Arial"/>
          <w:color w:val="000000" w:themeColor="text1"/>
          <w:sz w:val="22"/>
          <w:szCs w:val="22"/>
        </w:rPr>
        <w:t xml:space="preserve">Attributes that would make </w:t>
      </w:r>
      <w:r w:rsidR="00C54E98" w:rsidRPr="006D17BE">
        <w:rPr>
          <w:rFonts w:cs="Arial"/>
          <w:color w:val="000000" w:themeColor="text1"/>
          <w:sz w:val="22"/>
          <w:szCs w:val="22"/>
        </w:rPr>
        <w:t>you</w:t>
      </w:r>
      <w:r w:rsidR="005E6B09">
        <w:rPr>
          <w:rFonts w:cs="Arial"/>
          <w:color w:val="000000" w:themeColor="text1"/>
          <w:sz w:val="22"/>
          <w:szCs w:val="22"/>
        </w:rPr>
        <w:t xml:space="preserve"> or them</w:t>
      </w:r>
      <w:r w:rsidRPr="006D17BE">
        <w:rPr>
          <w:rFonts w:cs="Arial"/>
          <w:color w:val="000000" w:themeColor="text1"/>
          <w:sz w:val="22"/>
          <w:szCs w:val="22"/>
        </w:rPr>
        <w:t xml:space="preserve"> a good </w:t>
      </w:r>
      <w:r w:rsidR="009D03EA" w:rsidRPr="006D17BE">
        <w:rPr>
          <w:rFonts w:cs="Arial"/>
          <w:color w:val="000000" w:themeColor="text1"/>
          <w:sz w:val="22"/>
          <w:szCs w:val="22"/>
        </w:rPr>
        <w:t xml:space="preserve">steering </w:t>
      </w:r>
      <w:r w:rsidR="00315A27" w:rsidRPr="006D17BE">
        <w:rPr>
          <w:rFonts w:cs="Arial"/>
          <w:color w:val="000000" w:themeColor="text1"/>
          <w:sz w:val="22"/>
          <w:szCs w:val="22"/>
        </w:rPr>
        <w:t>co</w:t>
      </w:r>
      <w:r w:rsidR="00EB4094">
        <w:rPr>
          <w:rFonts w:cs="Arial"/>
          <w:color w:val="000000" w:themeColor="text1"/>
          <w:sz w:val="22"/>
          <w:szCs w:val="22"/>
        </w:rPr>
        <w:t>uncil</w:t>
      </w:r>
      <w:r w:rsidR="009D03EA" w:rsidRPr="006D17BE">
        <w:rPr>
          <w:rFonts w:cs="Arial"/>
          <w:color w:val="000000" w:themeColor="text1"/>
          <w:sz w:val="22"/>
          <w:szCs w:val="22"/>
        </w:rPr>
        <w:t xml:space="preserve"> member</w:t>
      </w:r>
      <w:r w:rsidR="006C778C" w:rsidRPr="006D17BE">
        <w:rPr>
          <w:rFonts w:cs="Arial"/>
          <w:color w:val="000000" w:themeColor="text1"/>
          <w:sz w:val="22"/>
          <w:szCs w:val="22"/>
        </w:rPr>
        <w:t>: ________________________________________________________________________________________</w:t>
      </w:r>
      <w:r w:rsidR="00DC3D5A" w:rsidRPr="006D17BE">
        <w:rPr>
          <w:rFonts w:cs="Arial"/>
          <w:color w:val="000000" w:themeColor="text1"/>
          <w:sz w:val="22"/>
          <w:szCs w:val="22"/>
        </w:rPr>
        <w:t>________________________________________________________________</w:t>
      </w:r>
      <w:r w:rsidR="001B4777" w:rsidRPr="006D17BE">
        <w:rPr>
          <w:rFonts w:cs="Arial"/>
          <w:color w:val="000000" w:themeColor="text1"/>
          <w:sz w:val="22"/>
          <w:szCs w:val="22"/>
        </w:rPr>
        <w:t>____________________________________________________________________________</w:t>
      </w:r>
      <w:r w:rsidR="006D17BE" w:rsidRPr="006D17BE">
        <w:rPr>
          <w:rFonts w:cs="Arial"/>
          <w:color w:val="000000" w:themeColor="text1"/>
          <w:sz w:val="22"/>
          <w:szCs w:val="22"/>
        </w:rPr>
        <w:t>__________________________________________________________________</w:t>
      </w:r>
    </w:p>
    <w:p w14:paraId="22055EF1" w14:textId="77777777" w:rsidR="001B4777" w:rsidRPr="006D17BE" w:rsidRDefault="001B4777" w:rsidP="00141388">
      <w:pPr>
        <w:spacing w:after="0"/>
        <w:rPr>
          <w:rFonts w:cs="Arial"/>
          <w:color w:val="000000" w:themeColor="text1"/>
          <w:sz w:val="22"/>
          <w:szCs w:val="22"/>
        </w:rPr>
      </w:pPr>
    </w:p>
    <w:p w14:paraId="1D5CF70F" w14:textId="6C1299AA" w:rsidR="001B4777" w:rsidRPr="006D17BE" w:rsidRDefault="001B4777" w:rsidP="00141388">
      <w:pPr>
        <w:spacing w:after="0"/>
        <w:rPr>
          <w:rFonts w:cs="Arial"/>
          <w:color w:val="000000" w:themeColor="text1"/>
          <w:sz w:val="22"/>
          <w:szCs w:val="22"/>
        </w:rPr>
      </w:pPr>
      <w:r w:rsidRPr="006D17BE">
        <w:rPr>
          <w:rFonts w:cs="Arial"/>
          <w:color w:val="000000" w:themeColor="text1"/>
          <w:sz w:val="22"/>
          <w:szCs w:val="22"/>
        </w:rPr>
        <w:t>Why do you</w:t>
      </w:r>
      <w:r w:rsidR="005E6B09">
        <w:rPr>
          <w:rFonts w:cs="Arial"/>
          <w:color w:val="000000" w:themeColor="text1"/>
          <w:sz w:val="22"/>
          <w:szCs w:val="22"/>
        </w:rPr>
        <w:t xml:space="preserve"> or they</w:t>
      </w:r>
      <w:r w:rsidRPr="006D17BE">
        <w:rPr>
          <w:rFonts w:cs="Arial"/>
          <w:color w:val="000000" w:themeColor="text1"/>
          <w:sz w:val="22"/>
          <w:szCs w:val="22"/>
        </w:rPr>
        <w:t xml:space="preserve"> wan</w:t>
      </w:r>
      <w:r w:rsidR="005E6B09">
        <w:rPr>
          <w:rFonts w:cs="Arial"/>
          <w:color w:val="000000" w:themeColor="text1"/>
          <w:sz w:val="22"/>
          <w:szCs w:val="22"/>
        </w:rPr>
        <w:t xml:space="preserve">t to be on the </w:t>
      </w:r>
      <w:r w:rsidR="00EB4094">
        <w:rPr>
          <w:rFonts w:cs="Arial"/>
          <w:color w:val="000000" w:themeColor="text1"/>
          <w:sz w:val="22"/>
          <w:szCs w:val="22"/>
        </w:rPr>
        <w:t>Lexington Young Professionals Association</w:t>
      </w:r>
      <w:r w:rsidRPr="006D17BE">
        <w:rPr>
          <w:rFonts w:cs="Arial"/>
          <w:color w:val="000000" w:themeColor="text1"/>
          <w:sz w:val="22"/>
          <w:szCs w:val="22"/>
        </w:rPr>
        <w:t xml:space="preserve"> Steering Co</w:t>
      </w:r>
      <w:r w:rsidR="00EB4094">
        <w:rPr>
          <w:rFonts w:cs="Arial"/>
          <w:color w:val="000000" w:themeColor="text1"/>
          <w:sz w:val="22"/>
          <w:szCs w:val="22"/>
        </w:rPr>
        <w:t>uncil</w:t>
      </w:r>
      <w:r w:rsidRPr="006D17BE">
        <w:rPr>
          <w:rFonts w:cs="Arial"/>
          <w:color w:val="000000" w:themeColor="text1"/>
          <w:sz w:val="22"/>
          <w:szCs w:val="22"/>
        </w:rPr>
        <w:t>? ____________________________________________________________________________________________________________________________________________________________________________________________________________________________________</w:t>
      </w:r>
      <w:r w:rsidR="006D17BE" w:rsidRPr="006D17BE">
        <w:rPr>
          <w:rFonts w:cs="Arial"/>
          <w:color w:val="000000" w:themeColor="text1"/>
          <w:sz w:val="22"/>
          <w:szCs w:val="22"/>
        </w:rPr>
        <w:t>__________________________________________________________________</w:t>
      </w:r>
    </w:p>
    <w:p w14:paraId="03D81DA2" w14:textId="77777777" w:rsidR="007A13D8" w:rsidRPr="006D17BE" w:rsidRDefault="007A13D8" w:rsidP="00141388">
      <w:pPr>
        <w:spacing w:after="0"/>
        <w:rPr>
          <w:rFonts w:cs="Arial"/>
          <w:color w:val="000000" w:themeColor="text1"/>
          <w:sz w:val="22"/>
          <w:szCs w:val="22"/>
        </w:rPr>
      </w:pPr>
    </w:p>
    <w:p w14:paraId="1F138D32" w14:textId="7F794185" w:rsidR="006D17BE" w:rsidRDefault="006D17BE" w:rsidP="008A130E">
      <w:pPr>
        <w:spacing w:after="0"/>
        <w:rPr>
          <w:rFonts w:cs="Arial"/>
          <w:color w:val="000000" w:themeColor="text1"/>
          <w:sz w:val="22"/>
          <w:szCs w:val="22"/>
        </w:rPr>
      </w:pPr>
    </w:p>
    <w:p w14:paraId="5DDE50BF" w14:textId="77777777" w:rsidR="00EB2757" w:rsidRDefault="00EB2757" w:rsidP="008A130E">
      <w:pPr>
        <w:spacing w:after="0"/>
        <w:rPr>
          <w:rFonts w:cs="Arial"/>
          <w:b/>
          <w:color w:val="000000" w:themeColor="text1"/>
          <w:sz w:val="22"/>
          <w:szCs w:val="22"/>
        </w:rPr>
      </w:pPr>
    </w:p>
    <w:p w14:paraId="4C1C79B3" w14:textId="77777777" w:rsidR="006D17BE" w:rsidRDefault="006D17BE" w:rsidP="00C1685F">
      <w:pPr>
        <w:spacing w:after="0"/>
        <w:jc w:val="center"/>
        <w:rPr>
          <w:rFonts w:cs="Arial"/>
          <w:b/>
          <w:color w:val="000000" w:themeColor="text1"/>
          <w:sz w:val="22"/>
          <w:szCs w:val="22"/>
        </w:rPr>
      </w:pPr>
    </w:p>
    <w:p w14:paraId="7B75AD41" w14:textId="77777777" w:rsidR="006D17BE" w:rsidRDefault="006D17BE" w:rsidP="00C1685F">
      <w:pPr>
        <w:spacing w:after="0"/>
        <w:jc w:val="center"/>
        <w:rPr>
          <w:rFonts w:cs="Arial"/>
          <w:b/>
          <w:color w:val="000000" w:themeColor="text1"/>
          <w:sz w:val="22"/>
          <w:szCs w:val="22"/>
        </w:rPr>
      </w:pPr>
    </w:p>
    <w:p w14:paraId="5C92EE1D" w14:textId="77777777" w:rsidR="008A130E" w:rsidRDefault="008A130E" w:rsidP="00C1685F">
      <w:pPr>
        <w:spacing w:after="0"/>
        <w:jc w:val="center"/>
        <w:rPr>
          <w:rFonts w:cs="Arial"/>
          <w:b/>
          <w:color w:val="000000" w:themeColor="text1"/>
          <w:sz w:val="22"/>
          <w:szCs w:val="22"/>
        </w:rPr>
      </w:pPr>
    </w:p>
    <w:p w14:paraId="0BC5C633" w14:textId="77777777" w:rsidR="008A130E" w:rsidRDefault="008A130E" w:rsidP="00C1685F">
      <w:pPr>
        <w:spacing w:after="0"/>
        <w:jc w:val="center"/>
        <w:rPr>
          <w:rFonts w:cs="Arial"/>
          <w:b/>
          <w:color w:val="000000" w:themeColor="text1"/>
          <w:sz w:val="22"/>
          <w:szCs w:val="22"/>
        </w:rPr>
      </w:pPr>
    </w:p>
    <w:p w14:paraId="3D514913" w14:textId="77777777" w:rsidR="008A130E" w:rsidRDefault="008A130E" w:rsidP="00C1685F">
      <w:pPr>
        <w:spacing w:after="0"/>
        <w:jc w:val="center"/>
        <w:rPr>
          <w:rFonts w:cs="Arial"/>
          <w:b/>
          <w:color w:val="000000" w:themeColor="text1"/>
          <w:sz w:val="22"/>
          <w:szCs w:val="22"/>
        </w:rPr>
      </w:pPr>
    </w:p>
    <w:p w14:paraId="041FDCF1" w14:textId="77777777" w:rsidR="00B95753" w:rsidRDefault="00B95753" w:rsidP="00C1685F">
      <w:pPr>
        <w:spacing w:after="0"/>
        <w:jc w:val="center"/>
        <w:rPr>
          <w:rFonts w:cs="Arial"/>
          <w:b/>
          <w:color w:val="000000" w:themeColor="text1"/>
          <w:sz w:val="22"/>
          <w:szCs w:val="22"/>
        </w:rPr>
      </w:pPr>
    </w:p>
    <w:p w14:paraId="78F4FEE0" w14:textId="77777777" w:rsidR="00EB4094" w:rsidRDefault="00EB4094" w:rsidP="00C1685F">
      <w:pPr>
        <w:spacing w:after="0"/>
        <w:jc w:val="center"/>
        <w:rPr>
          <w:rFonts w:cs="Arial"/>
          <w:b/>
          <w:color w:val="000000" w:themeColor="text1"/>
          <w:sz w:val="22"/>
          <w:szCs w:val="22"/>
        </w:rPr>
      </w:pPr>
    </w:p>
    <w:p w14:paraId="14A83371" w14:textId="11655EDD" w:rsidR="004310A1" w:rsidRPr="006D17BE" w:rsidRDefault="004310A1" w:rsidP="00C1685F">
      <w:pPr>
        <w:spacing w:after="0"/>
        <w:jc w:val="center"/>
        <w:rPr>
          <w:rFonts w:cs="Arial"/>
          <w:b/>
          <w:color w:val="000000" w:themeColor="text1"/>
          <w:sz w:val="22"/>
          <w:szCs w:val="22"/>
        </w:rPr>
      </w:pPr>
      <w:r w:rsidRPr="006D17BE">
        <w:rPr>
          <w:rFonts w:cs="Arial"/>
          <w:b/>
          <w:color w:val="000000" w:themeColor="text1"/>
          <w:sz w:val="22"/>
          <w:szCs w:val="22"/>
        </w:rPr>
        <w:lastRenderedPageBreak/>
        <w:t>POSITION DESCRIPTIONS</w:t>
      </w:r>
    </w:p>
    <w:p w14:paraId="7129EC85" w14:textId="77777777" w:rsidR="004310A1" w:rsidRPr="006D17BE" w:rsidRDefault="004310A1" w:rsidP="004310A1">
      <w:pPr>
        <w:spacing w:after="0"/>
        <w:jc w:val="center"/>
        <w:rPr>
          <w:rFonts w:cs="Arial"/>
          <w:b/>
          <w:color w:val="000000" w:themeColor="text1"/>
          <w:sz w:val="22"/>
          <w:szCs w:val="22"/>
        </w:rPr>
      </w:pPr>
    </w:p>
    <w:p w14:paraId="7D639A78" w14:textId="4EAA88FA" w:rsidR="004310A1" w:rsidRPr="006D17BE" w:rsidRDefault="00EB4094" w:rsidP="004310A1">
      <w:pPr>
        <w:spacing w:after="0"/>
        <w:rPr>
          <w:rFonts w:cs="Arial"/>
          <w:color w:val="000000" w:themeColor="text1"/>
          <w:sz w:val="22"/>
          <w:szCs w:val="22"/>
        </w:rPr>
      </w:pPr>
      <w:r w:rsidRPr="00EB4094">
        <w:rPr>
          <w:rFonts w:cs="Arial"/>
          <w:color w:val="000000" w:themeColor="text1"/>
          <w:sz w:val="22"/>
          <w:szCs w:val="22"/>
        </w:rPr>
        <w:t>The</w:t>
      </w:r>
      <w:r>
        <w:rPr>
          <w:rFonts w:cs="Arial"/>
          <w:b/>
          <w:color w:val="000000" w:themeColor="text1"/>
          <w:sz w:val="22"/>
          <w:szCs w:val="22"/>
        </w:rPr>
        <w:t xml:space="preserve"> Lexington Young Professionals Association</w:t>
      </w:r>
      <w:r w:rsidR="004310A1" w:rsidRPr="006D17BE">
        <w:rPr>
          <w:rFonts w:cs="Arial"/>
          <w:b/>
          <w:color w:val="000000" w:themeColor="text1"/>
          <w:sz w:val="22"/>
          <w:szCs w:val="22"/>
        </w:rPr>
        <w:t xml:space="preserve"> </w:t>
      </w:r>
      <w:r>
        <w:rPr>
          <w:rFonts w:cs="Arial"/>
          <w:color w:val="000000" w:themeColor="text1"/>
          <w:sz w:val="22"/>
          <w:szCs w:val="22"/>
        </w:rPr>
        <w:t>is</w:t>
      </w:r>
      <w:r w:rsidR="004310A1" w:rsidRPr="006D17BE">
        <w:rPr>
          <w:rFonts w:cs="Arial"/>
          <w:color w:val="000000" w:themeColor="text1"/>
          <w:sz w:val="22"/>
          <w:szCs w:val="22"/>
        </w:rPr>
        <w:t xml:space="preserve"> dedicated to uniting young professionals by encouraging them to</w:t>
      </w:r>
      <w:r w:rsidR="004310A1" w:rsidRPr="006D17BE">
        <w:rPr>
          <w:rFonts w:cs="Arial"/>
          <w:b/>
          <w:color w:val="000000" w:themeColor="text1"/>
          <w:sz w:val="22"/>
          <w:szCs w:val="22"/>
        </w:rPr>
        <w:t xml:space="preserve"> </w:t>
      </w:r>
      <w:r>
        <w:rPr>
          <w:rFonts w:cs="Arial"/>
          <w:b/>
          <w:color w:val="000000" w:themeColor="text1"/>
          <w:sz w:val="22"/>
          <w:szCs w:val="22"/>
        </w:rPr>
        <w:t xml:space="preserve">CONNECT, ENGAGE, </w:t>
      </w:r>
      <w:r w:rsidRPr="00EB4094">
        <w:rPr>
          <w:rFonts w:cs="Arial"/>
          <w:color w:val="000000" w:themeColor="text1"/>
          <w:sz w:val="22"/>
          <w:szCs w:val="22"/>
        </w:rPr>
        <w:t>AND</w:t>
      </w:r>
      <w:r>
        <w:rPr>
          <w:rFonts w:cs="Arial"/>
          <w:b/>
          <w:color w:val="000000" w:themeColor="text1"/>
          <w:sz w:val="22"/>
          <w:szCs w:val="22"/>
        </w:rPr>
        <w:t xml:space="preserve"> GROW</w:t>
      </w:r>
      <w:r w:rsidR="004310A1" w:rsidRPr="006D17BE">
        <w:rPr>
          <w:rFonts w:cs="Arial"/>
          <w:color w:val="000000" w:themeColor="text1"/>
          <w:sz w:val="22"/>
          <w:szCs w:val="22"/>
        </w:rPr>
        <w:t>.</w:t>
      </w:r>
    </w:p>
    <w:p w14:paraId="04B44D18" w14:textId="77777777" w:rsidR="006C778C" w:rsidRPr="006D17BE" w:rsidRDefault="006C778C" w:rsidP="00141388">
      <w:pPr>
        <w:spacing w:after="0"/>
        <w:rPr>
          <w:rFonts w:cs="Arial"/>
          <w:color w:val="000000" w:themeColor="text1"/>
          <w:sz w:val="22"/>
          <w:szCs w:val="22"/>
        </w:rPr>
      </w:pPr>
    </w:p>
    <w:p w14:paraId="70639F21" w14:textId="484C92CF" w:rsidR="004310A1" w:rsidRPr="006D17BE" w:rsidRDefault="00EB4094" w:rsidP="000C3378">
      <w:pPr>
        <w:spacing w:after="0"/>
        <w:rPr>
          <w:rFonts w:cs="Arial"/>
          <w:b/>
          <w:color w:val="000000" w:themeColor="text1"/>
          <w:sz w:val="22"/>
          <w:szCs w:val="22"/>
          <w:u w:val="single"/>
        </w:rPr>
      </w:pPr>
      <w:r>
        <w:rPr>
          <w:rFonts w:cs="Arial"/>
          <w:b/>
          <w:color w:val="000000" w:themeColor="text1"/>
          <w:sz w:val="22"/>
          <w:szCs w:val="22"/>
          <w:u w:val="single"/>
        </w:rPr>
        <w:t>Vice President</w:t>
      </w:r>
      <w:r w:rsidR="004310A1" w:rsidRPr="006D17BE">
        <w:rPr>
          <w:rFonts w:cs="Arial"/>
          <w:b/>
          <w:color w:val="000000" w:themeColor="text1"/>
          <w:sz w:val="22"/>
          <w:szCs w:val="22"/>
          <w:u w:val="single"/>
        </w:rPr>
        <w:t>:</w:t>
      </w:r>
    </w:p>
    <w:p w14:paraId="59FE1229" w14:textId="4E21CE7A" w:rsidR="004310A1" w:rsidRPr="006D17BE" w:rsidRDefault="004310A1" w:rsidP="004310A1">
      <w:pPr>
        <w:spacing w:after="0"/>
        <w:rPr>
          <w:rFonts w:cs="Arial"/>
          <w:color w:val="000000" w:themeColor="text1"/>
          <w:sz w:val="22"/>
          <w:szCs w:val="22"/>
        </w:rPr>
      </w:pPr>
      <w:r w:rsidRPr="006D17BE">
        <w:rPr>
          <w:rFonts w:cs="Arial"/>
          <w:color w:val="000000" w:themeColor="text1"/>
          <w:sz w:val="22"/>
          <w:szCs w:val="22"/>
        </w:rPr>
        <w:t>Length of term: One year</w:t>
      </w:r>
      <w:r w:rsidR="00EB4094">
        <w:rPr>
          <w:rFonts w:cs="Arial"/>
          <w:color w:val="000000" w:themeColor="text1"/>
          <w:sz w:val="22"/>
          <w:szCs w:val="22"/>
        </w:rPr>
        <w:t xml:space="preserve"> as Vice President, one year as President</w:t>
      </w:r>
    </w:p>
    <w:p w14:paraId="6F1E8839" w14:textId="6B801F02" w:rsidR="004310A1" w:rsidRPr="006D17BE" w:rsidRDefault="005E6B09" w:rsidP="004310A1">
      <w:pPr>
        <w:spacing w:after="0"/>
        <w:rPr>
          <w:rFonts w:cs="Arial"/>
          <w:color w:val="000000" w:themeColor="text1"/>
          <w:sz w:val="22"/>
          <w:szCs w:val="22"/>
        </w:rPr>
      </w:pPr>
      <w:r>
        <w:rPr>
          <w:rFonts w:cs="Arial"/>
          <w:color w:val="000000" w:themeColor="text1"/>
          <w:sz w:val="22"/>
          <w:szCs w:val="22"/>
        </w:rPr>
        <w:t>Time commitment: Must attend monthly</w:t>
      </w:r>
      <w:r w:rsidR="004310A1" w:rsidRPr="006D17BE">
        <w:rPr>
          <w:rFonts w:cs="Arial"/>
          <w:color w:val="000000" w:themeColor="text1"/>
          <w:sz w:val="22"/>
          <w:szCs w:val="22"/>
        </w:rPr>
        <w:t xml:space="preserve"> steering </w:t>
      </w:r>
      <w:r w:rsidR="001B4777" w:rsidRPr="006D17BE">
        <w:rPr>
          <w:rFonts w:cs="Arial"/>
          <w:color w:val="000000" w:themeColor="text1"/>
          <w:sz w:val="22"/>
          <w:szCs w:val="22"/>
        </w:rPr>
        <w:t xml:space="preserve">committee </w:t>
      </w:r>
      <w:r w:rsidR="00EB4094">
        <w:rPr>
          <w:rFonts w:cs="Arial"/>
          <w:color w:val="000000" w:themeColor="text1"/>
          <w:sz w:val="22"/>
          <w:szCs w:val="22"/>
        </w:rPr>
        <w:t>meeting</w:t>
      </w:r>
      <w:r>
        <w:rPr>
          <w:rFonts w:cs="Arial"/>
          <w:color w:val="000000" w:themeColor="text1"/>
          <w:sz w:val="22"/>
          <w:szCs w:val="22"/>
        </w:rPr>
        <w:t xml:space="preserve">. </w:t>
      </w:r>
    </w:p>
    <w:p w14:paraId="23D8074F" w14:textId="77777777" w:rsidR="004310A1" w:rsidRPr="006D17BE" w:rsidRDefault="004310A1" w:rsidP="004310A1">
      <w:pPr>
        <w:spacing w:after="0"/>
        <w:rPr>
          <w:rFonts w:cs="Arial"/>
          <w:color w:val="000000" w:themeColor="text1"/>
          <w:sz w:val="22"/>
          <w:szCs w:val="22"/>
        </w:rPr>
      </w:pPr>
    </w:p>
    <w:p w14:paraId="0880E24A" w14:textId="14764104" w:rsidR="004310A1" w:rsidRPr="00EB4094" w:rsidRDefault="00EB4094" w:rsidP="000C3378">
      <w:pPr>
        <w:spacing w:after="0"/>
        <w:rPr>
          <w:color w:val="333333"/>
          <w:sz w:val="22"/>
          <w:shd w:val="clear" w:color="auto" w:fill="FFFFFF"/>
        </w:rPr>
      </w:pPr>
      <w:r w:rsidRPr="00EB4094">
        <w:rPr>
          <w:color w:val="333333"/>
          <w:sz w:val="22"/>
          <w:shd w:val="clear" w:color="auto" w:fill="FFFFFF"/>
        </w:rPr>
        <w:t>The Vice President (President Elect) will conduct day-to-day activities involved with leading the Steering Council, and act as the face of LYPA at events and meetings along with the President when possible. Responsibilities include, but are not limited to, attending and leading LYPA events, organizing and leading Steering Council meetings when the president is unavailable, speaking on behalf of the President when necessary, raising awareness of LYPA in the Lexington community, and keeping the group on track with Association goals. This position will be a one year term with a leadership path to President. As set forth in LYPA’s by-laws, after serving the term as Vice President, this individual will step into the position of President.</w:t>
      </w:r>
    </w:p>
    <w:p w14:paraId="17A8F82B" w14:textId="77777777" w:rsidR="00EB4094" w:rsidRPr="006D17BE" w:rsidRDefault="00EB4094" w:rsidP="000C3378">
      <w:pPr>
        <w:spacing w:after="0"/>
        <w:rPr>
          <w:rFonts w:cs="Arial"/>
          <w:b/>
          <w:color w:val="000000" w:themeColor="text1"/>
          <w:sz w:val="22"/>
          <w:szCs w:val="22"/>
        </w:rPr>
      </w:pPr>
    </w:p>
    <w:p w14:paraId="5E6B2CD5" w14:textId="6954385D" w:rsidR="000C3378" w:rsidRPr="006D17BE" w:rsidRDefault="00EB4094" w:rsidP="000C3378">
      <w:pPr>
        <w:spacing w:after="0"/>
        <w:rPr>
          <w:rFonts w:cs="Arial"/>
          <w:color w:val="000000" w:themeColor="text1"/>
          <w:sz w:val="22"/>
          <w:szCs w:val="22"/>
          <w:u w:val="single"/>
        </w:rPr>
      </w:pPr>
      <w:r>
        <w:rPr>
          <w:rFonts w:cs="Arial"/>
          <w:b/>
          <w:color w:val="000000" w:themeColor="text1"/>
          <w:sz w:val="22"/>
          <w:szCs w:val="22"/>
          <w:u w:val="single"/>
        </w:rPr>
        <w:t>Treasurer</w:t>
      </w:r>
      <w:r w:rsidR="000C3378" w:rsidRPr="006D17BE">
        <w:rPr>
          <w:rFonts w:cs="Arial"/>
          <w:color w:val="000000" w:themeColor="text1"/>
          <w:sz w:val="22"/>
          <w:szCs w:val="22"/>
          <w:u w:val="single"/>
        </w:rPr>
        <w:t>:</w:t>
      </w:r>
    </w:p>
    <w:p w14:paraId="0FA68A8A" w14:textId="7D2D7A0E" w:rsidR="000C3378" w:rsidRPr="006D17BE" w:rsidRDefault="005C216B" w:rsidP="00141388">
      <w:pPr>
        <w:spacing w:after="0"/>
        <w:rPr>
          <w:rFonts w:cs="Arial"/>
          <w:color w:val="000000" w:themeColor="text1"/>
          <w:sz w:val="22"/>
          <w:szCs w:val="22"/>
        </w:rPr>
      </w:pPr>
      <w:r w:rsidRPr="006D17BE">
        <w:rPr>
          <w:rFonts w:cs="Arial"/>
          <w:color w:val="000000" w:themeColor="text1"/>
          <w:sz w:val="22"/>
          <w:szCs w:val="22"/>
        </w:rPr>
        <w:t>Length of term: One year</w:t>
      </w:r>
    </w:p>
    <w:p w14:paraId="735D42D0" w14:textId="0BED3E51" w:rsidR="00C0375A" w:rsidRDefault="000C3378" w:rsidP="00EB4094">
      <w:pPr>
        <w:spacing w:after="0"/>
        <w:rPr>
          <w:rFonts w:cs="Arial"/>
          <w:color w:val="000000" w:themeColor="text1"/>
          <w:sz w:val="22"/>
          <w:szCs w:val="22"/>
        </w:rPr>
      </w:pPr>
      <w:r w:rsidRPr="006D17BE">
        <w:rPr>
          <w:rFonts w:cs="Arial"/>
          <w:color w:val="000000" w:themeColor="text1"/>
          <w:sz w:val="22"/>
          <w:szCs w:val="22"/>
        </w:rPr>
        <w:t xml:space="preserve">Time commitment: Must attend one steering </w:t>
      </w:r>
      <w:r w:rsidR="00214603" w:rsidRPr="006D17BE">
        <w:rPr>
          <w:rFonts w:cs="Arial"/>
          <w:color w:val="000000" w:themeColor="text1"/>
          <w:sz w:val="22"/>
          <w:szCs w:val="22"/>
        </w:rPr>
        <w:t xml:space="preserve">committee </w:t>
      </w:r>
      <w:r w:rsidR="00EB4094">
        <w:rPr>
          <w:rFonts w:cs="Arial"/>
          <w:color w:val="000000" w:themeColor="text1"/>
          <w:sz w:val="22"/>
          <w:szCs w:val="22"/>
        </w:rPr>
        <w:t>meeting per month.</w:t>
      </w:r>
    </w:p>
    <w:p w14:paraId="50A10DEC" w14:textId="4DA007BA" w:rsidR="00EB4094" w:rsidRDefault="00EB4094" w:rsidP="00EB4094">
      <w:pPr>
        <w:spacing w:after="0"/>
        <w:rPr>
          <w:rFonts w:cs="Arial"/>
          <w:color w:val="000000" w:themeColor="text1"/>
          <w:sz w:val="22"/>
          <w:szCs w:val="22"/>
        </w:rPr>
      </w:pPr>
    </w:p>
    <w:p w14:paraId="0F55411E" w14:textId="6DB88040" w:rsidR="00EB4094" w:rsidRPr="00EB4094" w:rsidRDefault="00EB4094" w:rsidP="00EB4094">
      <w:pPr>
        <w:spacing w:after="0"/>
        <w:rPr>
          <w:rFonts w:cs="Arial"/>
          <w:color w:val="000000" w:themeColor="text1"/>
          <w:sz w:val="22"/>
          <w:szCs w:val="22"/>
        </w:rPr>
      </w:pPr>
      <w:r w:rsidRPr="00EB4094">
        <w:rPr>
          <w:rFonts w:cs="Arial"/>
          <w:color w:val="000000" w:themeColor="text1"/>
          <w:sz w:val="22"/>
          <w:szCs w:val="22"/>
        </w:rPr>
        <w:t>The treasurer will oversee the budget and monetary transactions for LYPA. This position is expected to develop an annual budget, maintain a transaction register, document all organization expenses, and provide monthly budget and expense reports to the Steering Council. This position will communicate with the Membership Chair to ensure that all membership dues are up to date and will communicate directly with members regarding dues payments, as well as provide monthly reports on membership payments. The Treasurer will attend all events where money is handled for the organization and will keep both digital and hard copy records for all financial information.</w:t>
      </w:r>
    </w:p>
    <w:p w14:paraId="55F9CF91" w14:textId="676C4B6F" w:rsidR="008A130E" w:rsidRDefault="008A130E" w:rsidP="008A130E">
      <w:pPr>
        <w:spacing w:after="0"/>
        <w:rPr>
          <w:rFonts w:cs="Arial"/>
          <w:color w:val="000000" w:themeColor="text1"/>
          <w:sz w:val="22"/>
          <w:szCs w:val="22"/>
        </w:rPr>
      </w:pPr>
    </w:p>
    <w:p w14:paraId="720A06C1" w14:textId="1F35D7E1" w:rsidR="00EB4094" w:rsidRPr="006D17BE" w:rsidRDefault="00EB4094" w:rsidP="00EB4094">
      <w:pPr>
        <w:spacing w:after="0"/>
        <w:rPr>
          <w:rFonts w:cs="Arial"/>
          <w:color w:val="000000" w:themeColor="text1"/>
          <w:sz w:val="22"/>
          <w:szCs w:val="22"/>
          <w:u w:val="single"/>
        </w:rPr>
      </w:pPr>
      <w:r>
        <w:rPr>
          <w:rFonts w:cs="Arial"/>
          <w:b/>
          <w:color w:val="000000" w:themeColor="text1"/>
          <w:sz w:val="22"/>
          <w:szCs w:val="22"/>
          <w:u w:val="single"/>
        </w:rPr>
        <w:t>Secretary</w:t>
      </w:r>
      <w:r w:rsidRPr="006D17BE">
        <w:rPr>
          <w:rFonts w:cs="Arial"/>
          <w:color w:val="000000" w:themeColor="text1"/>
          <w:sz w:val="22"/>
          <w:szCs w:val="22"/>
          <w:u w:val="single"/>
        </w:rPr>
        <w:t>:</w:t>
      </w:r>
    </w:p>
    <w:p w14:paraId="05B20E7B" w14:textId="77777777" w:rsidR="00EB4094" w:rsidRPr="006D17BE" w:rsidRDefault="00EB4094" w:rsidP="00EB4094">
      <w:pPr>
        <w:spacing w:after="0"/>
        <w:rPr>
          <w:rFonts w:cs="Arial"/>
          <w:color w:val="000000" w:themeColor="text1"/>
          <w:sz w:val="22"/>
          <w:szCs w:val="22"/>
        </w:rPr>
      </w:pPr>
      <w:r w:rsidRPr="006D17BE">
        <w:rPr>
          <w:rFonts w:cs="Arial"/>
          <w:color w:val="000000" w:themeColor="text1"/>
          <w:sz w:val="22"/>
          <w:szCs w:val="22"/>
        </w:rPr>
        <w:t>Length of term: One year</w:t>
      </w:r>
    </w:p>
    <w:p w14:paraId="7415889D" w14:textId="277C6D76" w:rsidR="00EB4094" w:rsidRDefault="00EB4094" w:rsidP="00EB4094">
      <w:pPr>
        <w:spacing w:after="0"/>
        <w:rPr>
          <w:rFonts w:cs="Arial"/>
          <w:color w:val="000000" w:themeColor="text1"/>
          <w:sz w:val="22"/>
          <w:szCs w:val="22"/>
        </w:rPr>
      </w:pPr>
      <w:r w:rsidRPr="006D17BE">
        <w:rPr>
          <w:rFonts w:cs="Arial"/>
          <w:color w:val="000000" w:themeColor="text1"/>
          <w:sz w:val="22"/>
          <w:szCs w:val="22"/>
        </w:rPr>
        <w:t xml:space="preserve">Time commitment: Must attend one steering committee </w:t>
      </w:r>
      <w:r>
        <w:rPr>
          <w:rFonts w:cs="Arial"/>
          <w:color w:val="000000" w:themeColor="text1"/>
          <w:sz w:val="22"/>
          <w:szCs w:val="22"/>
        </w:rPr>
        <w:t>meeting per month.</w:t>
      </w:r>
    </w:p>
    <w:p w14:paraId="274503E5" w14:textId="1DB32EC7" w:rsidR="00EB4094" w:rsidRDefault="00EB4094" w:rsidP="00EB4094">
      <w:pPr>
        <w:spacing w:after="0"/>
        <w:rPr>
          <w:rFonts w:cs="Arial"/>
          <w:color w:val="000000" w:themeColor="text1"/>
          <w:sz w:val="22"/>
          <w:szCs w:val="22"/>
        </w:rPr>
      </w:pPr>
    </w:p>
    <w:p w14:paraId="7E163FD0" w14:textId="1AE630DD" w:rsidR="00EB4094" w:rsidRPr="00EB4094" w:rsidRDefault="00EB4094" w:rsidP="00EB4094">
      <w:pPr>
        <w:spacing w:after="0"/>
        <w:rPr>
          <w:rFonts w:cs="Arial"/>
          <w:color w:val="000000" w:themeColor="text1"/>
          <w:sz w:val="22"/>
          <w:szCs w:val="22"/>
        </w:rPr>
      </w:pPr>
      <w:r w:rsidRPr="00EB4094">
        <w:rPr>
          <w:rFonts w:cs="Arial"/>
          <w:color w:val="000000" w:themeColor="text1"/>
          <w:sz w:val="22"/>
          <w:szCs w:val="22"/>
        </w:rPr>
        <w:t>The Secretary will prepare the agendas and keep the minutes of all Steering Council meetings, provide a copy of all meeting minutes to the Steering Council, and be the keeper of the organization records. This position will be responsible for all event and organization photos and ensure they are posted appropriately to all relevant online sources. This position will also perform any other secretary-related duties as assigned by the President.</w:t>
      </w:r>
    </w:p>
    <w:p w14:paraId="4096BE29" w14:textId="7926F108" w:rsidR="00EB4094" w:rsidRDefault="00EB4094" w:rsidP="008A130E">
      <w:pPr>
        <w:spacing w:after="0"/>
        <w:rPr>
          <w:rFonts w:cs="Arial"/>
          <w:color w:val="000000" w:themeColor="text1"/>
          <w:sz w:val="22"/>
          <w:szCs w:val="22"/>
        </w:rPr>
      </w:pPr>
    </w:p>
    <w:p w14:paraId="3A263A17" w14:textId="1CA74067" w:rsidR="00EB4094" w:rsidRPr="006D17BE" w:rsidRDefault="00EB4094" w:rsidP="00EB4094">
      <w:pPr>
        <w:spacing w:after="0"/>
        <w:rPr>
          <w:rFonts w:cs="Arial"/>
          <w:color w:val="000000" w:themeColor="text1"/>
          <w:sz w:val="22"/>
          <w:szCs w:val="22"/>
          <w:u w:val="single"/>
        </w:rPr>
      </w:pPr>
      <w:r>
        <w:rPr>
          <w:rFonts w:cs="Arial"/>
          <w:b/>
          <w:color w:val="000000" w:themeColor="text1"/>
          <w:sz w:val="22"/>
          <w:szCs w:val="22"/>
          <w:u w:val="single"/>
        </w:rPr>
        <w:t>Communications Chair</w:t>
      </w:r>
      <w:r w:rsidRPr="006D17BE">
        <w:rPr>
          <w:rFonts w:cs="Arial"/>
          <w:color w:val="000000" w:themeColor="text1"/>
          <w:sz w:val="22"/>
          <w:szCs w:val="22"/>
          <w:u w:val="single"/>
        </w:rPr>
        <w:t>:</w:t>
      </w:r>
    </w:p>
    <w:p w14:paraId="678F5E6B" w14:textId="77777777" w:rsidR="00EB4094" w:rsidRPr="006D17BE" w:rsidRDefault="00EB4094" w:rsidP="00EB4094">
      <w:pPr>
        <w:spacing w:after="0"/>
        <w:rPr>
          <w:rFonts w:cs="Arial"/>
          <w:color w:val="000000" w:themeColor="text1"/>
          <w:sz w:val="22"/>
          <w:szCs w:val="22"/>
        </w:rPr>
      </w:pPr>
      <w:r w:rsidRPr="006D17BE">
        <w:rPr>
          <w:rFonts w:cs="Arial"/>
          <w:color w:val="000000" w:themeColor="text1"/>
          <w:sz w:val="22"/>
          <w:szCs w:val="22"/>
        </w:rPr>
        <w:t>Length of term: One year</w:t>
      </w:r>
    </w:p>
    <w:p w14:paraId="0A11A9CF" w14:textId="0375C114" w:rsidR="00EB4094" w:rsidRDefault="00EB4094" w:rsidP="00EB4094">
      <w:pPr>
        <w:spacing w:after="0"/>
        <w:rPr>
          <w:rFonts w:cs="Arial"/>
          <w:color w:val="000000" w:themeColor="text1"/>
          <w:sz w:val="22"/>
          <w:szCs w:val="22"/>
        </w:rPr>
      </w:pPr>
      <w:r w:rsidRPr="006D17BE">
        <w:rPr>
          <w:rFonts w:cs="Arial"/>
          <w:color w:val="000000" w:themeColor="text1"/>
          <w:sz w:val="22"/>
          <w:szCs w:val="22"/>
        </w:rPr>
        <w:t xml:space="preserve">Time commitment: Must attend one steering committee </w:t>
      </w:r>
      <w:r>
        <w:rPr>
          <w:rFonts w:cs="Arial"/>
          <w:color w:val="000000" w:themeColor="text1"/>
          <w:sz w:val="22"/>
          <w:szCs w:val="22"/>
        </w:rPr>
        <w:t>meeting per month.</w:t>
      </w:r>
    </w:p>
    <w:p w14:paraId="577CC493" w14:textId="688E30F6" w:rsidR="00EB4094" w:rsidRDefault="00EB4094" w:rsidP="00EB4094">
      <w:pPr>
        <w:spacing w:after="0"/>
        <w:rPr>
          <w:rFonts w:cs="Arial"/>
          <w:color w:val="000000" w:themeColor="text1"/>
          <w:sz w:val="22"/>
          <w:szCs w:val="22"/>
        </w:rPr>
      </w:pPr>
    </w:p>
    <w:p w14:paraId="31F94D59" w14:textId="7CB7AD03" w:rsidR="00EB4094" w:rsidRPr="00EB4094" w:rsidRDefault="00EB4094" w:rsidP="00EB4094">
      <w:pPr>
        <w:spacing w:after="0"/>
        <w:rPr>
          <w:rFonts w:cs="Arial"/>
          <w:color w:val="000000" w:themeColor="text1"/>
          <w:sz w:val="22"/>
          <w:szCs w:val="22"/>
        </w:rPr>
      </w:pPr>
      <w:r w:rsidRPr="00EB4094">
        <w:rPr>
          <w:rFonts w:cs="Arial"/>
          <w:color w:val="000000" w:themeColor="text1"/>
          <w:sz w:val="22"/>
          <w:szCs w:val="22"/>
        </w:rPr>
        <w:t>The Communications Chair oversees the organization’s internal communications with members and manages both the e-newsletter and the website. This position also provides graphic design support and creates promotional print materials as needed. This position is responsible for website maintenance, the organization’s online calendar, and the development and distribution of the e-newsletter and special announcements.</w:t>
      </w:r>
    </w:p>
    <w:p w14:paraId="65F9C5CD" w14:textId="62AC1330" w:rsidR="00EB4094" w:rsidRDefault="00EB4094" w:rsidP="008A130E">
      <w:pPr>
        <w:spacing w:after="0"/>
        <w:rPr>
          <w:rFonts w:cs="Arial"/>
          <w:color w:val="000000" w:themeColor="text1"/>
          <w:sz w:val="22"/>
          <w:szCs w:val="22"/>
        </w:rPr>
      </w:pPr>
    </w:p>
    <w:p w14:paraId="1AE3C64D" w14:textId="79FDFF7A" w:rsidR="00EB4094" w:rsidRPr="006D17BE" w:rsidRDefault="00EB4094" w:rsidP="00EB4094">
      <w:pPr>
        <w:spacing w:after="0"/>
        <w:rPr>
          <w:rFonts w:cs="Arial"/>
          <w:color w:val="000000" w:themeColor="text1"/>
          <w:sz w:val="22"/>
          <w:szCs w:val="22"/>
          <w:u w:val="single"/>
        </w:rPr>
      </w:pPr>
      <w:r>
        <w:rPr>
          <w:rFonts w:cs="Arial"/>
          <w:b/>
          <w:color w:val="000000" w:themeColor="text1"/>
          <w:sz w:val="22"/>
          <w:szCs w:val="22"/>
          <w:u w:val="single"/>
        </w:rPr>
        <w:lastRenderedPageBreak/>
        <w:t>Professional Development Chair</w:t>
      </w:r>
      <w:r w:rsidRPr="006D17BE">
        <w:rPr>
          <w:rFonts w:cs="Arial"/>
          <w:color w:val="000000" w:themeColor="text1"/>
          <w:sz w:val="22"/>
          <w:szCs w:val="22"/>
          <w:u w:val="single"/>
        </w:rPr>
        <w:t>:</w:t>
      </w:r>
    </w:p>
    <w:p w14:paraId="2F3B36D7" w14:textId="77777777" w:rsidR="00EB4094" w:rsidRPr="006D17BE" w:rsidRDefault="00EB4094" w:rsidP="00EB4094">
      <w:pPr>
        <w:spacing w:after="0"/>
        <w:rPr>
          <w:rFonts w:cs="Arial"/>
          <w:color w:val="000000" w:themeColor="text1"/>
          <w:sz w:val="22"/>
          <w:szCs w:val="22"/>
        </w:rPr>
      </w:pPr>
      <w:r w:rsidRPr="006D17BE">
        <w:rPr>
          <w:rFonts w:cs="Arial"/>
          <w:color w:val="000000" w:themeColor="text1"/>
          <w:sz w:val="22"/>
          <w:szCs w:val="22"/>
        </w:rPr>
        <w:t>Length of term: One year</w:t>
      </w:r>
    </w:p>
    <w:p w14:paraId="3DF9708C" w14:textId="074A7304" w:rsidR="00EB4094" w:rsidRDefault="00EB4094" w:rsidP="00EB4094">
      <w:pPr>
        <w:spacing w:after="0"/>
        <w:rPr>
          <w:rFonts w:cs="Arial"/>
          <w:color w:val="000000" w:themeColor="text1"/>
          <w:sz w:val="22"/>
          <w:szCs w:val="22"/>
        </w:rPr>
      </w:pPr>
      <w:r w:rsidRPr="006D17BE">
        <w:rPr>
          <w:rFonts w:cs="Arial"/>
          <w:color w:val="000000" w:themeColor="text1"/>
          <w:sz w:val="22"/>
          <w:szCs w:val="22"/>
        </w:rPr>
        <w:t xml:space="preserve">Time commitment: Must attend one steering committee </w:t>
      </w:r>
      <w:r>
        <w:rPr>
          <w:rFonts w:cs="Arial"/>
          <w:color w:val="000000" w:themeColor="text1"/>
          <w:sz w:val="22"/>
          <w:szCs w:val="22"/>
        </w:rPr>
        <w:t>meeting per month.</w:t>
      </w:r>
    </w:p>
    <w:p w14:paraId="4E2B0D69" w14:textId="64AE4E62" w:rsidR="00EB4094" w:rsidRDefault="00EB4094" w:rsidP="00EB4094">
      <w:pPr>
        <w:spacing w:after="0"/>
        <w:rPr>
          <w:rFonts w:cs="Arial"/>
          <w:color w:val="000000" w:themeColor="text1"/>
          <w:sz w:val="22"/>
          <w:szCs w:val="22"/>
        </w:rPr>
      </w:pPr>
    </w:p>
    <w:p w14:paraId="0E01EC42" w14:textId="35717FD3" w:rsidR="00EB4094" w:rsidRPr="00EB4094" w:rsidRDefault="00EB4094" w:rsidP="00EB4094">
      <w:pPr>
        <w:spacing w:after="0"/>
        <w:rPr>
          <w:rFonts w:cs="Arial"/>
          <w:color w:val="000000" w:themeColor="text1"/>
          <w:sz w:val="22"/>
          <w:szCs w:val="22"/>
        </w:rPr>
      </w:pPr>
      <w:r w:rsidRPr="00EB4094">
        <w:rPr>
          <w:rFonts w:cs="Arial"/>
          <w:color w:val="000000" w:themeColor="text1"/>
          <w:sz w:val="22"/>
          <w:szCs w:val="22"/>
        </w:rPr>
        <w:t>The Professional Development Chair’s goal is to provide professional education to members and encourage career growth by determining areas of interest among Lexington’s young professional community and to provide networking resources. This position will seek to identify opportunities for members to meet with seasoned Lexington business professionals, local non-profit representatives and other professionals and will promote the marketability of LYPA members in the job market and business community. This position is responsible for the oversight and planning of LYPA’s annual Rising Stars event.</w:t>
      </w:r>
    </w:p>
    <w:p w14:paraId="7E68F09E" w14:textId="255F8BAB" w:rsidR="00EB4094" w:rsidRDefault="00EB4094" w:rsidP="008A130E">
      <w:pPr>
        <w:spacing w:after="0"/>
        <w:rPr>
          <w:rFonts w:cs="Arial"/>
          <w:color w:val="000000" w:themeColor="text1"/>
          <w:sz w:val="22"/>
          <w:szCs w:val="22"/>
        </w:rPr>
      </w:pPr>
    </w:p>
    <w:p w14:paraId="42ED5C40" w14:textId="3C79D3FB" w:rsidR="00EB4094" w:rsidRPr="006D17BE" w:rsidRDefault="00EB4094" w:rsidP="00EB4094">
      <w:pPr>
        <w:spacing w:after="0"/>
        <w:rPr>
          <w:rFonts w:cs="Arial"/>
          <w:color w:val="000000" w:themeColor="text1"/>
          <w:sz w:val="22"/>
          <w:szCs w:val="22"/>
          <w:u w:val="single"/>
        </w:rPr>
      </w:pPr>
      <w:r>
        <w:rPr>
          <w:rFonts w:cs="Arial"/>
          <w:b/>
          <w:color w:val="000000" w:themeColor="text1"/>
          <w:sz w:val="22"/>
          <w:szCs w:val="22"/>
          <w:u w:val="single"/>
        </w:rPr>
        <w:t>Special Events Chair</w:t>
      </w:r>
      <w:r w:rsidRPr="006D17BE">
        <w:rPr>
          <w:rFonts w:cs="Arial"/>
          <w:color w:val="000000" w:themeColor="text1"/>
          <w:sz w:val="22"/>
          <w:szCs w:val="22"/>
          <w:u w:val="single"/>
        </w:rPr>
        <w:t>:</w:t>
      </w:r>
    </w:p>
    <w:p w14:paraId="26F8CDF5" w14:textId="77777777" w:rsidR="00EB4094" w:rsidRPr="006D17BE" w:rsidRDefault="00EB4094" w:rsidP="00EB4094">
      <w:pPr>
        <w:spacing w:after="0"/>
        <w:rPr>
          <w:rFonts w:cs="Arial"/>
          <w:color w:val="000000" w:themeColor="text1"/>
          <w:sz w:val="22"/>
          <w:szCs w:val="22"/>
        </w:rPr>
      </w:pPr>
      <w:r w:rsidRPr="006D17BE">
        <w:rPr>
          <w:rFonts w:cs="Arial"/>
          <w:color w:val="000000" w:themeColor="text1"/>
          <w:sz w:val="22"/>
          <w:szCs w:val="22"/>
        </w:rPr>
        <w:t>Length of term: One year</w:t>
      </w:r>
    </w:p>
    <w:p w14:paraId="0E0D9106" w14:textId="1641BF16" w:rsidR="00EB4094" w:rsidRDefault="00EB4094" w:rsidP="00EB4094">
      <w:pPr>
        <w:spacing w:after="0"/>
        <w:rPr>
          <w:rFonts w:cs="Arial"/>
          <w:color w:val="000000" w:themeColor="text1"/>
          <w:sz w:val="22"/>
          <w:szCs w:val="22"/>
        </w:rPr>
      </w:pPr>
      <w:r w:rsidRPr="006D17BE">
        <w:rPr>
          <w:rFonts w:cs="Arial"/>
          <w:color w:val="000000" w:themeColor="text1"/>
          <w:sz w:val="22"/>
          <w:szCs w:val="22"/>
        </w:rPr>
        <w:t xml:space="preserve">Time commitment: Must attend one steering committee </w:t>
      </w:r>
      <w:r>
        <w:rPr>
          <w:rFonts w:cs="Arial"/>
          <w:color w:val="000000" w:themeColor="text1"/>
          <w:sz w:val="22"/>
          <w:szCs w:val="22"/>
        </w:rPr>
        <w:t>meeting per month.</w:t>
      </w:r>
    </w:p>
    <w:p w14:paraId="734C69F5" w14:textId="5589DA55" w:rsidR="00EB4094" w:rsidRDefault="00EB4094" w:rsidP="00EB4094">
      <w:pPr>
        <w:spacing w:after="0"/>
        <w:rPr>
          <w:rFonts w:cs="Arial"/>
          <w:color w:val="000000" w:themeColor="text1"/>
          <w:sz w:val="22"/>
          <w:szCs w:val="22"/>
        </w:rPr>
      </w:pPr>
    </w:p>
    <w:p w14:paraId="2489D250" w14:textId="771BF21D" w:rsidR="00EB4094" w:rsidRPr="00EB4094" w:rsidRDefault="00EB4094" w:rsidP="00EB4094">
      <w:pPr>
        <w:spacing w:after="0"/>
        <w:rPr>
          <w:rFonts w:cs="Arial"/>
          <w:color w:val="000000" w:themeColor="text1"/>
          <w:sz w:val="22"/>
          <w:szCs w:val="22"/>
        </w:rPr>
      </w:pPr>
      <w:r w:rsidRPr="00EB4094">
        <w:rPr>
          <w:rFonts w:cs="Arial"/>
          <w:color w:val="000000" w:themeColor="text1"/>
          <w:sz w:val="22"/>
          <w:szCs w:val="22"/>
        </w:rPr>
        <w:t>The Special Events Chair will be responsible for maintaining the event calendar on LYPA’s website, working with other Steering Council chairs on their focused events as needed, and setting up monthly member social activiti</w:t>
      </w:r>
      <w:r>
        <w:rPr>
          <w:rFonts w:cs="Arial"/>
          <w:color w:val="000000" w:themeColor="text1"/>
          <w:sz w:val="22"/>
          <w:szCs w:val="22"/>
        </w:rPr>
        <w:t xml:space="preserve">es. </w:t>
      </w:r>
      <w:r w:rsidRPr="00EB4094">
        <w:rPr>
          <w:rFonts w:cs="Arial"/>
          <w:color w:val="000000" w:themeColor="text1"/>
          <w:sz w:val="22"/>
          <w:szCs w:val="22"/>
        </w:rPr>
        <w:t>This position will also be responsible for event venue selection and coordination of event logistics as well as setting up and promoting LYPA events on Facebook. Other responsibilities will include but not be limited to keeping a file of event and venue contacts on Google Drive, being the point of contact for outside organizations seeking promotion of their events to LYPA members and setting the annual event calendar.</w:t>
      </w:r>
    </w:p>
    <w:p w14:paraId="5D7DECAC" w14:textId="39813C17" w:rsidR="00EB4094" w:rsidRDefault="00EB4094" w:rsidP="008A130E">
      <w:pPr>
        <w:spacing w:after="0"/>
        <w:rPr>
          <w:rFonts w:cs="Arial"/>
          <w:color w:val="000000" w:themeColor="text1"/>
          <w:sz w:val="22"/>
          <w:szCs w:val="22"/>
        </w:rPr>
      </w:pPr>
    </w:p>
    <w:p w14:paraId="300EBC33" w14:textId="6378186C" w:rsidR="00EB4094" w:rsidRPr="006D17BE" w:rsidRDefault="00EB4094" w:rsidP="00EB4094">
      <w:pPr>
        <w:spacing w:after="0"/>
        <w:rPr>
          <w:rFonts w:cs="Arial"/>
          <w:color w:val="000000" w:themeColor="text1"/>
          <w:sz w:val="22"/>
          <w:szCs w:val="22"/>
          <w:u w:val="single"/>
        </w:rPr>
      </w:pPr>
      <w:r>
        <w:rPr>
          <w:rFonts w:cs="Arial"/>
          <w:b/>
          <w:color w:val="000000" w:themeColor="text1"/>
          <w:sz w:val="22"/>
          <w:szCs w:val="22"/>
          <w:u w:val="single"/>
        </w:rPr>
        <w:t>Membership Chair</w:t>
      </w:r>
      <w:r w:rsidRPr="006D17BE">
        <w:rPr>
          <w:rFonts w:cs="Arial"/>
          <w:color w:val="000000" w:themeColor="text1"/>
          <w:sz w:val="22"/>
          <w:szCs w:val="22"/>
          <w:u w:val="single"/>
        </w:rPr>
        <w:t>:</w:t>
      </w:r>
    </w:p>
    <w:p w14:paraId="4056B04B" w14:textId="77777777" w:rsidR="00EB4094" w:rsidRPr="006D17BE" w:rsidRDefault="00EB4094" w:rsidP="00EB4094">
      <w:pPr>
        <w:spacing w:after="0"/>
        <w:rPr>
          <w:rFonts w:cs="Arial"/>
          <w:color w:val="000000" w:themeColor="text1"/>
          <w:sz w:val="22"/>
          <w:szCs w:val="22"/>
        </w:rPr>
      </w:pPr>
      <w:r w:rsidRPr="006D17BE">
        <w:rPr>
          <w:rFonts w:cs="Arial"/>
          <w:color w:val="000000" w:themeColor="text1"/>
          <w:sz w:val="22"/>
          <w:szCs w:val="22"/>
        </w:rPr>
        <w:t>Length of term: One year</w:t>
      </w:r>
    </w:p>
    <w:p w14:paraId="57CAE4BA" w14:textId="5424A4B7" w:rsidR="00EB4094" w:rsidRDefault="00EB4094" w:rsidP="00EB4094">
      <w:pPr>
        <w:spacing w:after="0"/>
        <w:rPr>
          <w:rFonts w:cs="Arial"/>
          <w:color w:val="000000" w:themeColor="text1"/>
          <w:sz w:val="22"/>
          <w:szCs w:val="22"/>
        </w:rPr>
      </w:pPr>
      <w:r w:rsidRPr="006D17BE">
        <w:rPr>
          <w:rFonts w:cs="Arial"/>
          <w:color w:val="000000" w:themeColor="text1"/>
          <w:sz w:val="22"/>
          <w:szCs w:val="22"/>
        </w:rPr>
        <w:t xml:space="preserve">Time commitment: Must attend one steering committee </w:t>
      </w:r>
      <w:r>
        <w:rPr>
          <w:rFonts w:cs="Arial"/>
          <w:color w:val="000000" w:themeColor="text1"/>
          <w:sz w:val="22"/>
          <w:szCs w:val="22"/>
        </w:rPr>
        <w:t>meeting per month.</w:t>
      </w:r>
    </w:p>
    <w:p w14:paraId="1CCFDED1" w14:textId="6DA3C5B3" w:rsidR="00EB4094" w:rsidRDefault="00EB4094" w:rsidP="00EB4094">
      <w:pPr>
        <w:spacing w:after="0"/>
        <w:rPr>
          <w:rFonts w:cs="Arial"/>
          <w:color w:val="000000" w:themeColor="text1"/>
          <w:sz w:val="22"/>
          <w:szCs w:val="22"/>
        </w:rPr>
      </w:pPr>
    </w:p>
    <w:p w14:paraId="3EE452B2" w14:textId="0CED76FD" w:rsidR="00EB4094" w:rsidRPr="00EB4094" w:rsidRDefault="00EB4094" w:rsidP="00EB4094">
      <w:pPr>
        <w:spacing w:after="0"/>
        <w:rPr>
          <w:rFonts w:cs="Arial"/>
          <w:color w:val="000000" w:themeColor="text1"/>
          <w:sz w:val="22"/>
          <w:szCs w:val="22"/>
        </w:rPr>
      </w:pPr>
      <w:r>
        <w:rPr>
          <w:rFonts w:cs="Arial"/>
          <w:color w:val="000000" w:themeColor="text1"/>
          <w:sz w:val="22"/>
          <w:szCs w:val="22"/>
        </w:rPr>
        <w:t xml:space="preserve">The Membership </w:t>
      </w:r>
      <w:r w:rsidRPr="00EB4094">
        <w:rPr>
          <w:rFonts w:cs="Arial"/>
          <w:color w:val="000000" w:themeColor="text1"/>
          <w:sz w:val="22"/>
          <w:szCs w:val="22"/>
        </w:rPr>
        <w:t>Chair’s goal is to grow the organization while ensuring the membership pool is well balanced and reflective of the surrounding professional community. With both recruitment and retention as priorities, this position will develop the organization’s overall recruitment and retention strategies, provide a balanced program for attracting new members and ensure that a variety of benefits are provided to current members. Responsibilities include organizing new member orientations and recruiting events, taking referrals from existing members, finding new benefits to offer members, and continually networking with community groups where we may recruit prospective new members.</w:t>
      </w:r>
    </w:p>
    <w:p w14:paraId="2DEB1EF1" w14:textId="1DB598E0" w:rsidR="00EB4094" w:rsidRDefault="00EB4094" w:rsidP="008A130E">
      <w:pPr>
        <w:spacing w:after="0"/>
        <w:rPr>
          <w:rFonts w:cs="Arial"/>
          <w:color w:val="000000" w:themeColor="text1"/>
          <w:sz w:val="22"/>
          <w:szCs w:val="22"/>
        </w:rPr>
      </w:pPr>
    </w:p>
    <w:p w14:paraId="29336297" w14:textId="20617D05" w:rsidR="00EB4094" w:rsidRPr="006D17BE" w:rsidRDefault="00EB4094" w:rsidP="00EB4094">
      <w:pPr>
        <w:spacing w:after="0"/>
        <w:rPr>
          <w:rFonts w:cs="Arial"/>
          <w:color w:val="000000" w:themeColor="text1"/>
          <w:sz w:val="22"/>
          <w:szCs w:val="22"/>
          <w:u w:val="single"/>
        </w:rPr>
      </w:pPr>
      <w:r>
        <w:rPr>
          <w:rFonts w:cs="Arial"/>
          <w:b/>
          <w:color w:val="000000" w:themeColor="text1"/>
          <w:sz w:val="22"/>
          <w:szCs w:val="22"/>
          <w:u w:val="single"/>
        </w:rPr>
        <w:t>Fundraising Chair</w:t>
      </w:r>
      <w:r w:rsidRPr="006D17BE">
        <w:rPr>
          <w:rFonts w:cs="Arial"/>
          <w:color w:val="000000" w:themeColor="text1"/>
          <w:sz w:val="22"/>
          <w:szCs w:val="22"/>
          <w:u w:val="single"/>
        </w:rPr>
        <w:t>:</w:t>
      </w:r>
    </w:p>
    <w:p w14:paraId="3359F5AD" w14:textId="77777777" w:rsidR="00EB4094" w:rsidRPr="006D17BE" w:rsidRDefault="00EB4094" w:rsidP="00EB4094">
      <w:pPr>
        <w:spacing w:after="0"/>
        <w:rPr>
          <w:rFonts w:cs="Arial"/>
          <w:color w:val="000000" w:themeColor="text1"/>
          <w:sz w:val="22"/>
          <w:szCs w:val="22"/>
        </w:rPr>
      </w:pPr>
      <w:r w:rsidRPr="006D17BE">
        <w:rPr>
          <w:rFonts w:cs="Arial"/>
          <w:color w:val="000000" w:themeColor="text1"/>
          <w:sz w:val="22"/>
          <w:szCs w:val="22"/>
        </w:rPr>
        <w:t>Length of term: One year</w:t>
      </w:r>
    </w:p>
    <w:p w14:paraId="3DC4F7E6" w14:textId="352D2058" w:rsidR="00EB4094" w:rsidRDefault="00EB4094" w:rsidP="00EB4094">
      <w:pPr>
        <w:spacing w:after="0"/>
        <w:rPr>
          <w:rFonts w:cs="Arial"/>
          <w:color w:val="000000" w:themeColor="text1"/>
          <w:sz w:val="22"/>
          <w:szCs w:val="22"/>
        </w:rPr>
      </w:pPr>
      <w:r w:rsidRPr="006D17BE">
        <w:rPr>
          <w:rFonts w:cs="Arial"/>
          <w:color w:val="000000" w:themeColor="text1"/>
          <w:sz w:val="22"/>
          <w:szCs w:val="22"/>
        </w:rPr>
        <w:t xml:space="preserve">Time commitment: Must attend one steering committee </w:t>
      </w:r>
      <w:r>
        <w:rPr>
          <w:rFonts w:cs="Arial"/>
          <w:color w:val="000000" w:themeColor="text1"/>
          <w:sz w:val="22"/>
          <w:szCs w:val="22"/>
        </w:rPr>
        <w:t>meeting per month.</w:t>
      </w:r>
    </w:p>
    <w:p w14:paraId="1F3EB307" w14:textId="4366CBF7" w:rsidR="00EB4094" w:rsidRDefault="00EB4094" w:rsidP="00EB4094">
      <w:pPr>
        <w:spacing w:after="0"/>
        <w:rPr>
          <w:rFonts w:cs="Arial"/>
          <w:color w:val="000000" w:themeColor="text1"/>
          <w:sz w:val="22"/>
          <w:szCs w:val="22"/>
        </w:rPr>
      </w:pPr>
    </w:p>
    <w:p w14:paraId="59AB93F4" w14:textId="0B2FCB7A" w:rsidR="00EB4094" w:rsidRPr="00EB4094" w:rsidRDefault="00EB4094" w:rsidP="00EB4094">
      <w:pPr>
        <w:spacing w:after="0"/>
        <w:rPr>
          <w:rFonts w:cs="Arial"/>
          <w:color w:val="000000" w:themeColor="text1"/>
          <w:sz w:val="22"/>
          <w:szCs w:val="22"/>
        </w:rPr>
      </w:pPr>
      <w:r w:rsidRPr="00EB4094">
        <w:rPr>
          <w:rFonts w:cs="Arial"/>
          <w:color w:val="000000" w:themeColor="text1"/>
          <w:sz w:val="22"/>
          <w:szCs w:val="22"/>
        </w:rPr>
        <w:t>The Fundraising Chair will be responsible for setting LYPA’s fundraising goals for the year including organizational fundraising as well as charity fundraising. This position will coordinate all sponsorship outreach efforts for acquiring annual and event sponsors. This chair will also coordinate 2-3 major fundraiser events for the year.</w:t>
      </w:r>
    </w:p>
    <w:p w14:paraId="5AB69307" w14:textId="4866FF22" w:rsidR="00EB4094" w:rsidRDefault="00EB4094" w:rsidP="008A130E">
      <w:pPr>
        <w:spacing w:after="0"/>
        <w:rPr>
          <w:rFonts w:cs="Arial"/>
          <w:color w:val="000000" w:themeColor="text1"/>
          <w:sz w:val="22"/>
          <w:szCs w:val="22"/>
        </w:rPr>
      </w:pPr>
    </w:p>
    <w:p w14:paraId="3C8FA287" w14:textId="354874FA" w:rsidR="00EB4094" w:rsidRPr="006D17BE" w:rsidRDefault="00EB4094" w:rsidP="00EB4094">
      <w:pPr>
        <w:spacing w:after="0"/>
        <w:rPr>
          <w:rFonts w:cs="Arial"/>
          <w:color w:val="000000" w:themeColor="text1"/>
          <w:sz w:val="22"/>
          <w:szCs w:val="22"/>
          <w:u w:val="single"/>
        </w:rPr>
      </w:pPr>
      <w:r>
        <w:rPr>
          <w:rFonts w:cs="Arial"/>
          <w:b/>
          <w:color w:val="000000" w:themeColor="text1"/>
          <w:sz w:val="22"/>
          <w:szCs w:val="22"/>
          <w:u w:val="single"/>
        </w:rPr>
        <w:t>Public Relations Chair</w:t>
      </w:r>
      <w:r w:rsidRPr="006D17BE">
        <w:rPr>
          <w:rFonts w:cs="Arial"/>
          <w:color w:val="000000" w:themeColor="text1"/>
          <w:sz w:val="22"/>
          <w:szCs w:val="22"/>
          <w:u w:val="single"/>
        </w:rPr>
        <w:t>:</w:t>
      </w:r>
    </w:p>
    <w:p w14:paraId="6D5AEDAE" w14:textId="77777777" w:rsidR="00EB4094" w:rsidRPr="006D17BE" w:rsidRDefault="00EB4094" w:rsidP="00EB4094">
      <w:pPr>
        <w:spacing w:after="0"/>
        <w:rPr>
          <w:rFonts w:cs="Arial"/>
          <w:color w:val="000000" w:themeColor="text1"/>
          <w:sz w:val="22"/>
          <w:szCs w:val="22"/>
        </w:rPr>
      </w:pPr>
      <w:r w:rsidRPr="006D17BE">
        <w:rPr>
          <w:rFonts w:cs="Arial"/>
          <w:color w:val="000000" w:themeColor="text1"/>
          <w:sz w:val="22"/>
          <w:szCs w:val="22"/>
        </w:rPr>
        <w:t>Length of term: One year</w:t>
      </w:r>
    </w:p>
    <w:p w14:paraId="14CE5839" w14:textId="181EF2BD" w:rsidR="00EB4094" w:rsidRDefault="00EB4094" w:rsidP="00EB4094">
      <w:pPr>
        <w:spacing w:after="0"/>
        <w:rPr>
          <w:rFonts w:cs="Arial"/>
          <w:color w:val="000000" w:themeColor="text1"/>
          <w:sz w:val="22"/>
          <w:szCs w:val="22"/>
        </w:rPr>
      </w:pPr>
      <w:r w:rsidRPr="006D17BE">
        <w:rPr>
          <w:rFonts w:cs="Arial"/>
          <w:color w:val="000000" w:themeColor="text1"/>
          <w:sz w:val="22"/>
          <w:szCs w:val="22"/>
        </w:rPr>
        <w:t xml:space="preserve">Time commitment: Must attend one steering committee </w:t>
      </w:r>
      <w:r>
        <w:rPr>
          <w:rFonts w:cs="Arial"/>
          <w:color w:val="000000" w:themeColor="text1"/>
          <w:sz w:val="22"/>
          <w:szCs w:val="22"/>
        </w:rPr>
        <w:t>meeting per month.</w:t>
      </w:r>
    </w:p>
    <w:p w14:paraId="7652EB6A" w14:textId="661E2888" w:rsidR="00EB4094" w:rsidRDefault="00EB4094" w:rsidP="00EB4094">
      <w:pPr>
        <w:spacing w:after="0"/>
        <w:rPr>
          <w:rFonts w:cs="Arial"/>
          <w:color w:val="000000" w:themeColor="text1"/>
          <w:sz w:val="22"/>
          <w:szCs w:val="22"/>
        </w:rPr>
      </w:pPr>
    </w:p>
    <w:p w14:paraId="6D6DA115" w14:textId="4F5D76EA" w:rsidR="00EB4094" w:rsidRDefault="00EB4094" w:rsidP="008A130E">
      <w:pPr>
        <w:spacing w:after="0"/>
        <w:rPr>
          <w:rFonts w:cs="Arial"/>
          <w:color w:val="000000" w:themeColor="text1"/>
          <w:sz w:val="22"/>
          <w:szCs w:val="22"/>
        </w:rPr>
      </w:pPr>
      <w:r w:rsidRPr="00EB4094">
        <w:rPr>
          <w:rFonts w:cs="Arial"/>
          <w:color w:val="000000" w:themeColor="text1"/>
          <w:sz w:val="22"/>
          <w:szCs w:val="22"/>
        </w:rPr>
        <w:lastRenderedPageBreak/>
        <w:t>The Public Relations Chair seeks to promote public awareness of LYPA through local media, and to foster effective communication with community media contacts and organizations. This position will develop the organization’s social media plan and oversee all social media updates including posts on Facebook, Twitter, LinkedIn, etc. This position will also ensure that all organization events and opportunities are promoted effectively to appropriate audiences in the local area through various media including community calendars and newsletters.</w:t>
      </w:r>
    </w:p>
    <w:p w14:paraId="29640708" w14:textId="77777777" w:rsidR="00EB4094" w:rsidRPr="008A130E" w:rsidRDefault="00EB4094" w:rsidP="008A130E">
      <w:pPr>
        <w:spacing w:after="0"/>
        <w:rPr>
          <w:rFonts w:cs="Arial"/>
          <w:color w:val="000000" w:themeColor="text1"/>
          <w:sz w:val="22"/>
          <w:szCs w:val="22"/>
        </w:rPr>
      </w:pPr>
    </w:p>
    <w:sectPr w:rsidR="00EB4094" w:rsidRPr="008A130E" w:rsidSect="008A130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B024C" w14:textId="77777777" w:rsidR="003E4E1B" w:rsidRDefault="003E4E1B" w:rsidP="006C778C">
      <w:pPr>
        <w:spacing w:after="0" w:line="240" w:lineRule="auto"/>
      </w:pPr>
      <w:r>
        <w:separator/>
      </w:r>
    </w:p>
  </w:endnote>
  <w:endnote w:type="continuationSeparator" w:id="0">
    <w:p w14:paraId="35DE47E0" w14:textId="77777777" w:rsidR="003E4E1B" w:rsidRDefault="003E4E1B" w:rsidP="006C7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96917" w14:textId="77777777" w:rsidR="003E4E1B" w:rsidRDefault="003E4E1B" w:rsidP="006C778C">
      <w:pPr>
        <w:spacing w:after="0" w:line="240" w:lineRule="auto"/>
      </w:pPr>
      <w:r>
        <w:separator/>
      </w:r>
    </w:p>
  </w:footnote>
  <w:footnote w:type="continuationSeparator" w:id="0">
    <w:p w14:paraId="343C6F67" w14:textId="77777777" w:rsidR="003E4E1B" w:rsidRDefault="003E4E1B" w:rsidP="006C77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93AAA3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90E049A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9669B7"/>
    <w:multiLevelType w:val="hybridMultilevel"/>
    <w:tmpl w:val="AC1AE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F1F6E"/>
    <w:multiLevelType w:val="hybridMultilevel"/>
    <w:tmpl w:val="FD788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55800"/>
    <w:multiLevelType w:val="hybridMultilevel"/>
    <w:tmpl w:val="3340A6E4"/>
    <w:lvl w:ilvl="0" w:tplc="812861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367071"/>
    <w:multiLevelType w:val="hybridMultilevel"/>
    <w:tmpl w:val="F6BAD72E"/>
    <w:lvl w:ilvl="0" w:tplc="F0A44B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5864CC"/>
    <w:multiLevelType w:val="multilevel"/>
    <w:tmpl w:val="1756B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8C1A23"/>
    <w:multiLevelType w:val="hybridMultilevel"/>
    <w:tmpl w:val="D5DCF17C"/>
    <w:lvl w:ilvl="0" w:tplc="ABD45B6C">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B00BDF"/>
    <w:multiLevelType w:val="multilevel"/>
    <w:tmpl w:val="1C5EC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044B8B"/>
    <w:multiLevelType w:val="hybridMultilevel"/>
    <w:tmpl w:val="BDB43A40"/>
    <w:lvl w:ilvl="0" w:tplc="11C2A92C">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8A5140"/>
    <w:multiLevelType w:val="hybridMultilevel"/>
    <w:tmpl w:val="B770DE18"/>
    <w:lvl w:ilvl="0" w:tplc="11C2A92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F852DD"/>
    <w:multiLevelType w:val="multilevel"/>
    <w:tmpl w:val="5DA84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607E6C"/>
    <w:multiLevelType w:val="hybridMultilevel"/>
    <w:tmpl w:val="DD7A352C"/>
    <w:lvl w:ilvl="0" w:tplc="11C2A92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BB4191"/>
    <w:multiLevelType w:val="hybridMultilevel"/>
    <w:tmpl w:val="1EDA0934"/>
    <w:lvl w:ilvl="0" w:tplc="11C2A92C">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564796A"/>
    <w:multiLevelType w:val="hybridMultilevel"/>
    <w:tmpl w:val="E390B4C8"/>
    <w:lvl w:ilvl="0" w:tplc="11C2A92C">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99B1E71"/>
    <w:multiLevelType w:val="hybridMultilevel"/>
    <w:tmpl w:val="3004733C"/>
    <w:lvl w:ilvl="0" w:tplc="11C2A92C">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9B0468E"/>
    <w:multiLevelType w:val="hybridMultilevel"/>
    <w:tmpl w:val="EE6AE4F6"/>
    <w:lvl w:ilvl="0" w:tplc="11C2A92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CC14226"/>
    <w:multiLevelType w:val="hybridMultilevel"/>
    <w:tmpl w:val="E8F8196C"/>
    <w:lvl w:ilvl="0" w:tplc="11C2A92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F7C15F9"/>
    <w:multiLevelType w:val="hybridMultilevel"/>
    <w:tmpl w:val="4476B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9"/>
  </w:num>
  <w:num w:numId="5">
    <w:abstractNumId w:val="6"/>
  </w:num>
  <w:num w:numId="6">
    <w:abstractNumId w:val="8"/>
  </w:num>
  <w:num w:numId="7">
    <w:abstractNumId w:val="11"/>
  </w:num>
  <w:num w:numId="8">
    <w:abstractNumId w:val="1"/>
  </w:num>
  <w:num w:numId="9">
    <w:abstractNumId w:val="0"/>
  </w:num>
  <w:num w:numId="10">
    <w:abstractNumId w:val="2"/>
  </w:num>
  <w:num w:numId="11">
    <w:abstractNumId w:val="18"/>
  </w:num>
  <w:num w:numId="12">
    <w:abstractNumId w:val="10"/>
  </w:num>
  <w:num w:numId="13">
    <w:abstractNumId w:val="12"/>
  </w:num>
  <w:num w:numId="14">
    <w:abstractNumId w:val="16"/>
  </w:num>
  <w:num w:numId="15">
    <w:abstractNumId w:val="17"/>
  </w:num>
  <w:num w:numId="16">
    <w:abstractNumId w:val="15"/>
  </w:num>
  <w:num w:numId="17">
    <w:abstractNumId w:val="14"/>
  </w:num>
  <w:num w:numId="18">
    <w:abstractNumId w:val="1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13"/>
    <w:rsid w:val="00011888"/>
    <w:rsid w:val="000816E6"/>
    <w:rsid w:val="000C3378"/>
    <w:rsid w:val="000F0BEA"/>
    <w:rsid w:val="00141388"/>
    <w:rsid w:val="00144696"/>
    <w:rsid w:val="00147489"/>
    <w:rsid w:val="001B4777"/>
    <w:rsid w:val="001C429B"/>
    <w:rsid w:val="00204396"/>
    <w:rsid w:val="00214603"/>
    <w:rsid w:val="00266F39"/>
    <w:rsid w:val="002673A8"/>
    <w:rsid w:val="00272B80"/>
    <w:rsid w:val="00283FFC"/>
    <w:rsid w:val="002B6B12"/>
    <w:rsid w:val="002D1016"/>
    <w:rsid w:val="00315A27"/>
    <w:rsid w:val="0033198F"/>
    <w:rsid w:val="003329AC"/>
    <w:rsid w:val="003825DE"/>
    <w:rsid w:val="0039469A"/>
    <w:rsid w:val="003A4415"/>
    <w:rsid w:val="003B1C13"/>
    <w:rsid w:val="003E4E1B"/>
    <w:rsid w:val="004218E6"/>
    <w:rsid w:val="004310A1"/>
    <w:rsid w:val="0043750E"/>
    <w:rsid w:val="00482325"/>
    <w:rsid w:val="004A6457"/>
    <w:rsid w:val="004F3C39"/>
    <w:rsid w:val="0057439E"/>
    <w:rsid w:val="005C1089"/>
    <w:rsid w:val="005C216B"/>
    <w:rsid w:val="005C22E6"/>
    <w:rsid w:val="005E6B09"/>
    <w:rsid w:val="00653393"/>
    <w:rsid w:val="006C778C"/>
    <w:rsid w:val="006D17BE"/>
    <w:rsid w:val="00703A06"/>
    <w:rsid w:val="00705632"/>
    <w:rsid w:val="007A13D8"/>
    <w:rsid w:val="007B520D"/>
    <w:rsid w:val="007C31A9"/>
    <w:rsid w:val="007E48D7"/>
    <w:rsid w:val="0083390B"/>
    <w:rsid w:val="00854D5B"/>
    <w:rsid w:val="00860123"/>
    <w:rsid w:val="008A130E"/>
    <w:rsid w:val="008C04D9"/>
    <w:rsid w:val="00911AB5"/>
    <w:rsid w:val="00941335"/>
    <w:rsid w:val="00985B91"/>
    <w:rsid w:val="009C52CD"/>
    <w:rsid w:val="009D03EA"/>
    <w:rsid w:val="00A1181B"/>
    <w:rsid w:val="00A279D3"/>
    <w:rsid w:val="00A31FBE"/>
    <w:rsid w:val="00A66AF9"/>
    <w:rsid w:val="00A72301"/>
    <w:rsid w:val="00AC2403"/>
    <w:rsid w:val="00B2587F"/>
    <w:rsid w:val="00B941FB"/>
    <w:rsid w:val="00B95753"/>
    <w:rsid w:val="00BA75F1"/>
    <w:rsid w:val="00BB26CC"/>
    <w:rsid w:val="00BE4761"/>
    <w:rsid w:val="00C0375A"/>
    <w:rsid w:val="00C1685F"/>
    <w:rsid w:val="00C54E98"/>
    <w:rsid w:val="00D23516"/>
    <w:rsid w:val="00D23E5D"/>
    <w:rsid w:val="00D41351"/>
    <w:rsid w:val="00D75AD1"/>
    <w:rsid w:val="00D75CE4"/>
    <w:rsid w:val="00D842DC"/>
    <w:rsid w:val="00DC3D5A"/>
    <w:rsid w:val="00E74E91"/>
    <w:rsid w:val="00EB2757"/>
    <w:rsid w:val="00EB4094"/>
    <w:rsid w:val="00ED5F06"/>
    <w:rsid w:val="00F02295"/>
    <w:rsid w:val="00F07CCC"/>
    <w:rsid w:val="00F15EA4"/>
    <w:rsid w:val="00F440B3"/>
    <w:rsid w:val="00FA0A81"/>
    <w:rsid w:val="00FA42D6"/>
    <w:rsid w:val="00FA7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3F8BD4"/>
  <w15:docId w15:val="{42B5A474-0973-42EC-AA9E-BE2CC9263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23E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5743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1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C13"/>
    <w:rPr>
      <w:rFonts w:ascii="Tahoma" w:hAnsi="Tahoma" w:cs="Tahoma"/>
      <w:sz w:val="16"/>
      <w:szCs w:val="16"/>
    </w:rPr>
  </w:style>
  <w:style w:type="paragraph" w:styleId="Header">
    <w:name w:val="header"/>
    <w:basedOn w:val="Normal"/>
    <w:link w:val="HeaderChar"/>
    <w:uiPriority w:val="99"/>
    <w:unhideWhenUsed/>
    <w:rsid w:val="006C77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78C"/>
  </w:style>
  <w:style w:type="paragraph" w:styleId="Footer">
    <w:name w:val="footer"/>
    <w:basedOn w:val="Normal"/>
    <w:link w:val="FooterChar"/>
    <w:uiPriority w:val="99"/>
    <w:unhideWhenUsed/>
    <w:rsid w:val="006C77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78C"/>
  </w:style>
  <w:style w:type="character" w:styleId="Hyperlink">
    <w:name w:val="Hyperlink"/>
    <w:basedOn w:val="DefaultParagraphFont"/>
    <w:uiPriority w:val="99"/>
    <w:unhideWhenUsed/>
    <w:rsid w:val="006C778C"/>
    <w:rPr>
      <w:color w:val="0000FF" w:themeColor="hyperlink"/>
      <w:u w:val="single"/>
    </w:rPr>
  </w:style>
  <w:style w:type="paragraph" w:styleId="ListParagraph">
    <w:name w:val="List Paragraph"/>
    <w:basedOn w:val="Normal"/>
    <w:uiPriority w:val="34"/>
    <w:qFormat/>
    <w:rsid w:val="00B941FB"/>
    <w:pPr>
      <w:ind w:left="720"/>
      <w:contextualSpacing/>
    </w:pPr>
  </w:style>
  <w:style w:type="character" w:styleId="FollowedHyperlink">
    <w:name w:val="FollowedHyperlink"/>
    <w:basedOn w:val="DefaultParagraphFont"/>
    <w:uiPriority w:val="99"/>
    <w:semiHidden/>
    <w:unhideWhenUsed/>
    <w:rsid w:val="00D23516"/>
    <w:rPr>
      <w:color w:val="800080" w:themeColor="followedHyperlink"/>
      <w:u w:val="single"/>
    </w:rPr>
  </w:style>
  <w:style w:type="paragraph" w:styleId="z-BottomofForm">
    <w:name w:val="HTML Bottom of Form"/>
    <w:basedOn w:val="Normal"/>
    <w:next w:val="Normal"/>
    <w:link w:val="z-BottomofFormChar"/>
    <w:hidden/>
    <w:uiPriority w:val="99"/>
    <w:semiHidden/>
    <w:unhideWhenUsed/>
    <w:rsid w:val="007A13D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A13D8"/>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7A13D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A13D8"/>
    <w:rPr>
      <w:rFonts w:ascii="Arial" w:hAnsi="Arial" w:cs="Arial"/>
      <w:vanish/>
      <w:sz w:val="16"/>
      <w:szCs w:val="16"/>
    </w:rPr>
  </w:style>
  <w:style w:type="paragraph" w:styleId="NormalWeb">
    <w:name w:val="Normal (Web)"/>
    <w:basedOn w:val="Normal"/>
    <w:rsid w:val="005743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57439E"/>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D23E5D"/>
    <w:rPr>
      <w:rFonts w:asciiTheme="majorHAnsi" w:eastAsiaTheme="majorEastAsia" w:hAnsiTheme="majorHAnsi" w:cstheme="majorBidi"/>
      <w:b/>
      <w:bCs/>
      <w:color w:val="4F81BD" w:themeColor="accent1"/>
      <w:sz w:val="26"/>
      <w:szCs w:val="26"/>
    </w:rPr>
  </w:style>
  <w:style w:type="paragraph" w:styleId="ListBullet">
    <w:name w:val="List Bullet"/>
    <w:basedOn w:val="Normal"/>
    <w:uiPriority w:val="99"/>
    <w:unhideWhenUsed/>
    <w:rsid w:val="00D23E5D"/>
    <w:pPr>
      <w:numPr>
        <w:numId w:val="8"/>
      </w:numPr>
      <w:contextualSpacing/>
    </w:pPr>
  </w:style>
  <w:style w:type="paragraph" w:styleId="ListBullet2">
    <w:name w:val="List Bullet 2"/>
    <w:basedOn w:val="Normal"/>
    <w:uiPriority w:val="99"/>
    <w:unhideWhenUsed/>
    <w:rsid w:val="00D23E5D"/>
    <w:pPr>
      <w:numPr>
        <w:numId w:val="9"/>
      </w:numPr>
      <w:contextualSpacing/>
    </w:pPr>
  </w:style>
  <w:style w:type="paragraph" w:styleId="BodyText">
    <w:name w:val="Body Text"/>
    <w:basedOn w:val="Normal"/>
    <w:link w:val="BodyTextChar"/>
    <w:uiPriority w:val="99"/>
    <w:unhideWhenUsed/>
    <w:rsid w:val="00D23E5D"/>
    <w:pPr>
      <w:spacing w:after="120"/>
    </w:pPr>
  </w:style>
  <w:style w:type="character" w:customStyle="1" w:styleId="BodyTextChar">
    <w:name w:val="Body Text Char"/>
    <w:basedOn w:val="DefaultParagraphFont"/>
    <w:link w:val="BodyText"/>
    <w:uiPriority w:val="99"/>
    <w:rsid w:val="00D23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corkenc\Desktop\lexingtonyoungprofessional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D2566-DB6F-46B7-ABA9-68A48FEB9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Corken, Chelsea</dc:creator>
  <cp:lastModifiedBy>Corken, Chelsea</cp:lastModifiedBy>
  <cp:revision>4</cp:revision>
  <cp:lastPrinted>2013-08-28T19:30:00Z</cp:lastPrinted>
  <dcterms:created xsi:type="dcterms:W3CDTF">2016-12-05T04:32:00Z</dcterms:created>
  <dcterms:modified xsi:type="dcterms:W3CDTF">2016-12-15T18:57:00Z</dcterms:modified>
</cp:coreProperties>
</file>